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0DB" w:rsidRDefault="004940DB" w:rsidP="004940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  № 2 </w:t>
      </w:r>
    </w:p>
    <w:p w:rsidR="004940DB" w:rsidRDefault="004940DB" w:rsidP="004940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940DB" w:rsidRPr="004940DB" w:rsidRDefault="004940DB" w:rsidP="004940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B8D">
        <w:rPr>
          <w:rFonts w:ascii="Times New Roman" w:hAnsi="Times New Roman" w:cs="Times New Roman"/>
          <w:sz w:val="24"/>
          <w:szCs w:val="24"/>
        </w:rPr>
        <w:t xml:space="preserve"> по итогам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34B8D">
        <w:rPr>
          <w:rFonts w:ascii="Times New Roman" w:hAnsi="Times New Roman" w:cs="Times New Roman"/>
          <w:sz w:val="24"/>
          <w:szCs w:val="24"/>
        </w:rPr>
        <w:t xml:space="preserve"> общественного обсуждения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B8D">
        <w:rPr>
          <w:rFonts w:ascii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0DB">
        <w:rPr>
          <w:rFonts w:ascii="Times New Roman" w:hAnsi="Times New Roman" w:cs="Times New Roman"/>
          <w:bCs/>
          <w:sz w:val="24"/>
          <w:szCs w:val="24"/>
        </w:rPr>
        <w:t>программы профилактики рисков причинения вреда (ущерба), охраняемых законом ценностями по  жилищному  муниципальному контролю на 2023 год и плановый период 2024-2025 годы</w:t>
      </w:r>
      <w:r w:rsidR="00DF23D2">
        <w:rPr>
          <w:rFonts w:ascii="Times New Roman" w:hAnsi="Times New Roman" w:cs="Times New Roman"/>
          <w:bCs/>
          <w:sz w:val="24"/>
          <w:szCs w:val="24"/>
        </w:rPr>
        <w:t xml:space="preserve"> от 02</w:t>
      </w:r>
      <w:r>
        <w:rPr>
          <w:rFonts w:ascii="Times New Roman" w:hAnsi="Times New Roman" w:cs="Times New Roman"/>
          <w:bCs/>
          <w:sz w:val="24"/>
          <w:szCs w:val="24"/>
        </w:rPr>
        <w:t>.11.2022</w:t>
      </w:r>
    </w:p>
    <w:p w:rsidR="004940DB" w:rsidRDefault="004940DB" w:rsidP="004940DB">
      <w:pPr>
        <w:pStyle w:val="Standard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940DB" w:rsidRPr="00D34B8D" w:rsidRDefault="004940DB" w:rsidP="004940DB">
      <w:pPr>
        <w:pStyle w:val="Standard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5"/>
        <w:gridCol w:w="5916"/>
      </w:tblGrid>
      <w:tr w:rsidR="004940DB" w:rsidTr="00E229AF">
        <w:tc>
          <w:tcPr>
            <w:tcW w:w="3655" w:type="dxa"/>
          </w:tcPr>
          <w:p w:rsidR="004940DB" w:rsidRDefault="004940DB" w:rsidP="00E22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5916" w:type="dxa"/>
          </w:tcPr>
          <w:p w:rsidR="004940DB" w:rsidRDefault="004940DB" w:rsidP="00E22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Заводского сельсовета Троицкого района Алтайского края  </w:t>
            </w:r>
          </w:p>
        </w:tc>
      </w:tr>
      <w:tr w:rsidR="004940DB" w:rsidTr="00E229AF">
        <w:tc>
          <w:tcPr>
            <w:tcW w:w="3655" w:type="dxa"/>
          </w:tcPr>
          <w:p w:rsidR="004940DB" w:rsidRDefault="004940DB" w:rsidP="00E22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общественного обсуждения</w:t>
            </w:r>
          </w:p>
        </w:tc>
        <w:tc>
          <w:tcPr>
            <w:tcW w:w="5916" w:type="dxa"/>
          </w:tcPr>
          <w:p w:rsidR="004940DB" w:rsidRDefault="00540D1D" w:rsidP="00E22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01 октября 2022 года  по </w:t>
            </w:r>
            <w:r w:rsidR="004940DB">
              <w:rPr>
                <w:rFonts w:ascii="Times New Roman" w:hAnsi="Times New Roman" w:cs="Times New Roman"/>
                <w:sz w:val="24"/>
                <w:szCs w:val="24"/>
              </w:rPr>
              <w:t xml:space="preserve"> 01 ноября 2022 года</w:t>
            </w:r>
          </w:p>
        </w:tc>
      </w:tr>
      <w:tr w:rsidR="004940DB" w:rsidTr="00E229AF">
        <w:tc>
          <w:tcPr>
            <w:tcW w:w="3655" w:type="dxa"/>
          </w:tcPr>
          <w:p w:rsidR="004940DB" w:rsidRDefault="004940DB" w:rsidP="00E22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 размещения  проекта НПА </w:t>
            </w:r>
          </w:p>
        </w:tc>
        <w:tc>
          <w:tcPr>
            <w:tcW w:w="5916" w:type="dxa"/>
          </w:tcPr>
          <w:p w:rsidR="004940DB" w:rsidRDefault="004940DB" w:rsidP="00E22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администрации Заводского сельсовета </w:t>
            </w:r>
          </w:p>
          <w:p w:rsidR="004940DB" w:rsidRDefault="004940DB" w:rsidP="00E2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C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506C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https://zavodskojselsovet-r22.gosweb.gosuslugi.ru/ofitsialno/dokumenty/dokumenty-all_87.html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40DB" w:rsidRDefault="004940DB" w:rsidP="00E2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в администрации Заводского сельсовета .</w:t>
            </w:r>
          </w:p>
          <w:p w:rsidR="004940DB" w:rsidRDefault="004940DB" w:rsidP="00E2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в доме досуга с. Озеро-Петровское.</w:t>
            </w:r>
          </w:p>
        </w:tc>
      </w:tr>
    </w:tbl>
    <w:p w:rsidR="004940DB" w:rsidRDefault="004940DB" w:rsidP="004940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940DB" w:rsidRDefault="004940DB" w:rsidP="004940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Сводная таблица </w:t>
      </w:r>
    </w:p>
    <w:p w:rsidR="004940DB" w:rsidRDefault="004940DB" w:rsidP="004940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результатов проведения общественного обсуждения </w:t>
      </w:r>
    </w:p>
    <w:p w:rsidR="004940DB" w:rsidRDefault="004940DB" w:rsidP="004940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242"/>
        <w:gridCol w:w="2393"/>
      </w:tblGrid>
      <w:tr w:rsidR="004940DB" w:rsidTr="00E229AF">
        <w:tc>
          <w:tcPr>
            <w:tcW w:w="675" w:type="dxa"/>
          </w:tcPr>
          <w:p w:rsidR="004940DB" w:rsidRDefault="004940DB" w:rsidP="00E22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4940DB" w:rsidRDefault="004940DB" w:rsidP="00E22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замечания, предложения  (полное наименование и адрес юридического лица; ФИО ,почтовый адрес, электронный адрес физического лица)</w:t>
            </w:r>
          </w:p>
        </w:tc>
        <w:tc>
          <w:tcPr>
            <w:tcW w:w="3242" w:type="dxa"/>
          </w:tcPr>
          <w:p w:rsidR="004940DB" w:rsidRDefault="004940DB" w:rsidP="00E22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замечания и (или) предложения </w:t>
            </w:r>
          </w:p>
        </w:tc>
        <w:tc>
          <w:tcPr>
            <w:tcW w:w="2393" w:type="dxa"/>
          </w:tcPr>
          <w:p w:rsidR="004940DB" w:rsidRDefault="004940DB" w:rsidP="00E22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Позиция разработчика по поступившим  замечаниям и предложениям</w:t>
            </w:r>
          </w:p>
        </w:tc>
      </w:tr>
      <w:tr w:rsidR="004940DB" w:rsidTr="00E229AF">
        <w:tc>
          <w:tcPr>
            <w:tcW w:w="675" w:type="dxa"/>
          </w:tcPr>
          <w:p w:rsidR="004940DB" w:rsidRDefault="004940DB" w:rsidP="00E22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940DB" w:rsidRDefault="004940DB" w:rsidP="00E22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242" w:type="dxa"/>
          </w:tcPr>
          <w:p w:rsidR="004940DB" w:rsidRDefault="004940DB" w:rsidP="00E22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393" w:type="dxa"/>
          </w:tcPr>
          <w:p w:rsidR="004940DB" w:rsidRDefault="004940DB" w:rsidP="00E22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0DB" w:rsidRDefault="004940DB" w:rsidP="004940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940DB" w:rsidRPr="004940DB" w:rsidRDefault="004940DB" w:rsidP="004940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проведения общественного обсуждения по проекту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4B8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 w:rsidRPr="00D34B8D">
        <w:rPr>
          <w:rFonts w:ascii="Times New Roman" w:hAnsi="Times New Roman" w:cs="Times New Roman"/>
          <w:sz w:val="24"/>
          <w:szCs w:val="24"/>
        </w:rPr>
        <w:t xml:space="preserve">ограммы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40DB">
        <w:rPr>
          <w:rFonts w:ascii="Times New Roman" w:hAnsi="Times New Roman" w:cs="Times New Roman"/>
          <w:bCs/>
          <w:sz w:val="24"/>
          <w:szCs w:val="24"/>
        </w:rPr>
        <w:t>профилактики рисков причинения вреда (ущерба), охраняемых законом ценностями по  жилищному  муниципальному контролю на 2023 год и плановый период 2024-2025 годы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4940DB" w:rsidRPr="004940DB" w:rsidRDefault="004940DB" w:rsidP="004940DB">
      <w:pPr>
        <w:pStyle w:val="Standard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40DB">
        <w:rPr>
          <w:rFonts w:ascii="Times New Roman" w:hAnsi="Times New Roman"/>
          <w:b/>
          <w:sz w:val="24"/>
          <w:szCs w:val="24"/>
        </w:rPr>
        <w:t xml:space="preserve"> замечаний и предложений не поступало. </w:t>
      </w:r>
    </w:p>
    <w:p w:rsidR="004940DB" w:rsidRDefault="004940DB" w:rsidP="004940DB">
      <w:pPr>
        <w:pStyle w:val="Standard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940DB" w:rsidRDefault="004940DB" w:rsidP="004940DB">
      <w:pPr>
        <w:pStyle w:val="Standard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940DB" w:rsidRDefault="004940DB" w:rsidP="004940DB">
      <w:pPr>
        <w:pStyle w:val="Standard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940DB" w:rsidRDefault="004940DB" w:rsidP="004940DB">
      <w:pPr>
        <w:pStyle w:val="Standard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940DB" w:rsidRDefault="004940DB" w:rsidP="004940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Администрации                                           О.В. Тырнова</w:t>
      </w:r>
    </w:p>
    <w:p w:rsidR="004940DB" w:rsidRDefault="004940DB" w:rsidP="004940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40DB" w:rsidRDefault="004940DB" w:rsidP="004940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40DB" w:rsidRDefault="004940DB" w:rsidP="004940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40DB" w:rsidRDefault="004940DB" w:rsidP="004940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40DB" w:rsidRDefault="004940DB" w:rsidP="004940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40DB" w:rsidRDefault="004940DB" w:rsidP="004940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40DB" w:rsidRDefault="004940DB" w:rsidP="004940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40DB" w:rsidRDefault="004940DB" w:rsidP="004940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40DB" w:rsidRDefault="004940DB" w:rsidP="004940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40DB" w:rsidRDefault="004940DB" w:rsidP="004940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40DB" w:rsidRDefault="004940DB" w:rsidP="004940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40DB" w:rsidRDefault="004940DB" w:rsidP="004940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Приложение к протоколу № 2</w:t>
      </w:r>
    </w:p>
    <w:p w:rsidR="004940DB" w:rsidRDefault="004940DB" w:rsidP="004940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общественных обсуждений</w:t>
      </w:r>
    </w:p>
    <w:p w:rsidR="004940DB" w:rsidRDefault="004940DB" w:rsidP="004940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940DB" w:rsidRDefault="004940DB" w:rsidP="004940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940DB" w:rsidRDefault="004940DB" w:rsidP="004940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4940DB" w:rsidRDefault="004940DB" w:rsidP="004940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общественных обсуждений </w:t>
      </w:r>
    </w:p>
    <w:p w:rsidR="004940DB" w:rsidRDefault="004940DB" w:rsidP="004940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940DB" w:rsidRDefault="004940DB" w:rsidP="004940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940DB" w:rsidRDefault="004940DB" w:rsidP="004940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Заводское                                                         </w:t>
      </w:r>
      <w:r w:rsidR="00DF23D2">
        <w:rPr>
          <w:rFonts w:ascii="Times New Roman" w:hAnsi="Times New Roman" w:cs="Times New Roman"/>
          <w:sz w:val="24"/>
          <w:szCs w:val="24"/>
        </w:rPr>
        <w:t xml:space="preserve">                             02 </w:t>
      </w:r>
      <w:r>
        <w:rPr>
          <w:rFonts w:ascii="Times New Roman" w:hAnsi="Times New Roman" w:cs="Times New Roman"/>
          <w:sz w:val="24"/>
          <w:szCs w:val="24"/>
        </w:rPr>
        <w:t>ноября 2022г.</w:t>
      </w:r>
    </w:p>
    <w:p w:rsidR="004940DB" w:rsidRDefault="004940DB" w:rsidP="004940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40DB" w:rsidRDefault="004940DB" w:rsidP="004940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40DB" w:rsidRPr="004940DB" w:rsidRDefault="004940DB" w:rsidP="004940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результатам  общественных обсуждений     по проекту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4B8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 w:rsidRPr="00D34B8D">
        <w:rPr>
          <w:rFonts w:ascii="Times New Roman" w:hAnsi="Times New Roman" w:cs="Times New Roman"/>
          <w:sz w:val="24"/>
          <w:szCs w:val="24"/>
        </w:rPr>
        <w:t xml:space="preserve">ограммы </w:t>
      </w:r>
      <w:r w:rsidRPr="004940DB">
        <w:rPr>
          <w:rFonts w:ascii="Times New Roman" w:hAnsi="Times New Roman" w:cs="Times New Roman"/>
          <w:bCs/>
          <w:sz w:val="24"/>
          <w:szCs w:val="24"/>
        </w:rPr>
        <w:t xml:space="preserve">профилактики рисков причинения вреда (ущерба), охраняемых законом ценностями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 жилищному </w:t>
      </w:r>
      <w:r w:rsidRPr="004940DB">
        <w:rPr>
          <w:rFonts w:ascii="Times New Roman" w:hAnsi="Times New Roman" w:cs="Times New Roman"/>
          <w:bCs/>
          <w:sz w:val="24"/>
          <w:szCs w:val="24"/>
        </w:rPr>
        <w:t>муниципальному контролю на 2023 год и плановый период 2024-2025 годы</w:t>
      </w:r>
    </w:p>
    <w:p w:rsidR="004940DB" w:rsidRDefault="00DF23D2" w:rsidP="004940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составлен протокол № 2  от 02</w:t>
      </w:r>
      <w:bookmarkStart w:id="0" w:name="_GoBack"/>
      <w:bookmarkEnd w:id="0"/>
      <w:r w:rsidR="004940DB">
        <w:rPr>
          <w:rFonts w:ascii="Times New Roman" w:hAnsi="Times New Roman" w:cs="Times New Roman"/>
          <w:sz w:val="24"/>
          <w:szCs w:val="24"/>
        </w:rPr>
        <w:t>.11.2022 на основании  которого подготовлено заключение     о результатах  общественных обсуждений.</w:t>
      </w:r>
    </w:p>
    <w:p w:rsidR="004940DB" w:rsidRDefault="004940DB" w:rsidP="004940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период общественных обсуждений замечаний и предложений  от участников  общественных обсуждений, не поступало. </w:t>
      </w:r>
    </w:p>
    <w:p w:rsidR="004940DB" w:rsidRDefault="004940DB" w:rsidP="004940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Решение:        направить проект программы   </w:t>
      </w:r>
      <w:r w:rsidRPr="004940DB">
        <w:rPr>
          <w:rFonts w:ascii="Times New Roman" w:hAnsi="Times New Roman" w:cs="Times New Roman"/>
          <w:bCs/>
          <w:sz w:val="24"/>
          <w:szCs w:val="24"/>
        </w:rPr>
        <w:t>профилактики рисков причинения вреда (ущерба), охраняемых законом ценностями по  жил</w:t>
      </w:r>
      <w:r>
        <w:rPr>
          <w:rFonts w:ascii="Times New Roman" w:hAnsi="Times New Roman" w:cs="Times New Roman"/>
          <w:bCs/>
          <w:sz w:val="24"/>
          <w:szCs w:val="24"/>
        </w:rPr>
        <w:t xml:space="preserve">ищному  муниципальному контролю </w:t>
      </w:r>
      <w:r w:rsidRPr="004940DB">
        <w:rPr>
          <w:rFonts w:ascii="Times New Roman" w:hAnsi="Times New Roman" w:cs="Times New Roman"/>
          <w:bCs/>
          <w:sz w:val="24"/>
          <w:szCs w:val="24"/>
        </w:rPr>
        <w:t>на 2023 год и плановый период 2024-202</w:t>
      </w:r>
      <w:r>
        <w:rPr>
          <w:rFonts w:ascii="Times New Roman" w:hAnsi="Times New Roman" w:cs="Times New Roman"/>
          <w:bCs/>
          <w:sz w:val="24"/>
          <w:szCs w:val="24"/>
        </w:rPr>
        <w:t>5 годы</w:t>
      </w:r>
      <w:r>
        <w:rPr>
          <w:rFonts w:ascii="Times New Roman" w:hAnsi="Times New Roman" w:cs="Times New Roman"/>
          <w:sz w:val="24"/>
          <w:szCs w:val="24"/>
        </w:rPr>
        <w:t xml:space="preserve">    главе Заводского сельсовета Мануйлову А.В. для  утверждения. </w:t>
      </w:r>
    </w:p>
    <w:p w:rsidR="004940DB" w:rsidRDefault="004940DB" w:rsidP="004940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40DB" w:rsidRDefault="004940DB" w:rsidP="004940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40DB" w:rsidRDefault="004940DB" w:rsidP="004940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40DB" w:rsidRPr="00D34B8D" w:rsidRDefault="004940DB" w:rsidP="004940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Администрации                                     О.В. Тырнова              </w:t>
      </w:r>
    </w:p>
    <w:p w:rsidR="003D3CF4" w:rsidRDefault="003D3CF4"/>
    <w:sectPr w:rsidR="003D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DB"/>
    <w:rsid w:val="003D3CF4"/>
    <w:rsid w:val="004940DB"/>
    <w:rsid w:val="00540D1D"/>
    <w:rsid w:val="00D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0DB"/>
    <w:pPr>
      <w:spacing w:after="0" w:line="240" w:lineRule="auto"/>
    </w:pPr>
  </w:style>
  <w:style w:type="paragraph" w:customStyle="1" w:styleId="Standard">
    <w:name w:val="Standard"/>
    <w:rsid w:val="004940DB"/>
    <w:pPr>
      <w:suppressAutoHyphens/>
      <w:autoSpaceDN w:val="0"/>
      <w:spacing w:after="160" w:line="247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94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940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0DB"/>
    <w:pPr>
      <w:spacing w:after="0" w:line="240" w:lineRule="auto"/>
    </w:pPr>
  </w:style>
  <w:style w:type="paragraph" w:customStyle="1" w:styleId="Standard">
    <w:name w:val="Standard"/>
    <w:rsid w:val="004940DB"/>
    <w:pPr>
      <w:suppressAutoHyphens/>
      <w:autoSpaceDN w:val="0"/>
      <w:spacing w:after="160" w:line="247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94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940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vodskojselsovet-r22.gosweb.gosuslugi.ru/ofitsialno/dokumenty/dokumenty-all_8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5</cp:revision>
  <dcterms:created xsi:type="dcterms:W3CDTF">2022-11-29T06:35:00Z</dcterms:created>
  <dcterms:modified xsi:type="dcterms:W3CDTF">2022-11-30T00:36:00Z</dcterms:modified>
</cp:coreProperties>
</file>