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5B" w:rsidRDefault="0062095B" w:rsidP="0062095B">
      <w:pPr>
        <w:jc w:val="both"/>
        <w:rPr>
          <w:rFonts w:ascii="Arial" w:hAnsi="Arial" w:cs="Arial"/>
          <w:b/>
          <w:sz w:val="24"/>
          <w:szCs w:val="24"/>
        </w:rPr>
      </w:pPr>
    </w:p>
    <w:p w:rsidR="0062095B" w:rsidRDefault="0062095B" w:rsidP="006209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62095B" w:rsidRDefault="0062095B" w:rsidP="006209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62095B" w:rsidRDefault="0062095B" w:rsidP="0062095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2095B" w:rsidRDefault="0062095B" w:rsidP="0062095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2095B" w:rsidRDefault="0062095B" w:rsidP="006209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62095B" w:rsidRDefault="0062095B" w:rsidP="0062095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2095B" w:rsidRDefault="0062095B" w:rsidP="006209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№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45</w:t>
      </w:r>
    </w:p>
    <w:p w:rsidR="0062095B" w:rsidRDefault="0062095B" w:rsidP="00620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.05.2023</w:t>
      </w:r>
    </w:p>
    <w:p w:rsidR="0062095B" w:rsidRDefault="0062095B" w:rsidP="00620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Заводское</w:t>
      </w:r>
    </w:p>
    <w:p w:rsidR="0062095B" w:rsidRDefault="0062095B" w:rsidP="0062095B">
      <w:pPr>
        <w:jc w:val="both"/>
        <w:rPr>
          <w:sz w:val="24"/>
          <w:szCs w:val="24"/>
        </w:rPr>
      </w:pPr>
    </w:p>
    <w:p w:rsidR="0062095B" w:rsidRDefault="0062095B" w:rsidP="00620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</w:t>
      </w:r>
    </w:p>
    <w:p w:rsidR="0062095B" w:rsidRDefault="0062095B" w:rsidP="0062095B">
      <w:pPr>
        <w:jc w:val="both"/>
        <w:rPr>
          <w:rFonts w:ascii="Arial" w:hAnsi="Arial" w:cs="Arial"/>
          <w:sz w:val="24"/>
          <w:szCs w:val="24"/>
        </w:rPr>
      </w:pPr>
    </w:p>
    <w:p w:rsidR="0062095B" w:rsidRDefault="0062095B" w:rsidP="00620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целях </w:t>
      </w:r>
      <w:proofErr w:type="gramStart"/>
      <w:r>
        <w:rPr>
          <w:rFonts w:ascii="Arial" w:hAnsi="Arial" w:cs="Arial"/>
          <w:sz w:val="24"/>
          <w:szCs w:val="24"/>
        </w:rPr>
        <w:t>приведения нормативных правовых актов администрации Заводского сельсовета Троицкого района Алтайского края</w:t>
      </w:r>
      <w:proofErr w:type="gramEnd"/>
      <w:r>
        <w:rPr>
          <w:rFonts w:ascii="Arial" w:hAnsi="Arial" w:cs="Arial"/>
          <w:sz w:val="24"/>
          <w:szCs w:val="24"/>
        </w:rPr>
        <w:t xml:space="preserve">  в соответствие с федеральным законодательством, руководствуясь  Федеральным законом  от 06.10.2003 года </w:t>
      </w:r>
    </w:p>
    <w:p w:rsidR="0062095B" w:rsidRDefault="0062095B" w:rsidP="00620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131-ФЗ «Об общих принципах  организации местного самоуправления в Российской Федерации»</w:t>
      </w:r>
    </w:p>
    <w:p w:rsidR="0062095B" w:rsidRDefault="0062095B" w:rsidP="0062095B">
      <w:pPr>
        <w:jc w:val="both"/>
        <w:rPr>
          <w:rFonts w:ascii="Arial" w:hAnsi="Arial" w:cs="Arial"/>
          <w:b/>
          <w:sz w:val="24"/>
          <w:szCs w:val="24"/>
        </w:rPr>
      </w:pPr>
    </w:p>
    <w:p w:rsidR="0062095B" w:rsidRDefault="0062095B" w:rsidP="006209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62095B" w:rsidRPr="0062095B" w:rsidRDefault="0062095B" w:rsidP="00620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1.Отменить постановления админи</w:t>
      </w:r>
      <w:r>
        <w:rPr>
          <w:rFonts w:ascii="Arial" w:hAnsi="Arial" w:cs="Arial"/>
          <w:sz w:val="24"/>
          <w:szCs w:val="24"/>
        </w:rPr>
        <w:t>страции Заводского сельсовета от 27.03.2023 № 19</w:t>
      </w:r>
      <w:r>
        <w:rPr>
          <w:rFonts w:ascii="Arial" w:hAnsi="Arial" w:cs="Arial"/>
          <w:sz w:val="24"/>
          <w:szCs w:val="24"/>
        </w:rPr>
        <w:t xml:space="preserve"> « </w:t>
      </w:r>
      <w:r>
        <w:rPr>
          <w:rFonts w:ascii="Arial" w:hAnsi="Arial" w:cs="Arial"/>
          <w:sz w:val="24"/>
          <w:szCs w:val="24"/>
        </w:rPr>
        <w:t>О  временном ограничении  движения транспортных средств по  автомобильным дорогам  местного значения МО Заводской сельсовет  Троицкого района Алтайского края»</w:t>
      </w: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Обнародовать настоящее постановление в установленном порядке.</w:t>
      </w: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Глава Заводского сельсовета                                    А.В. Мануйлов</w:t>
      </w: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ind w:left="786"/>
        <w:jc w:val="both"/>
        <w:rPr>
          <w:rStyle w:val="a6"/>
          <w:bCs w:val="0"/>
        </w:rPr>
      </w:pPr>
    </w:p>
    <w:p w:rsidR="0062095B" w:rsidRDefault="0062095B" w:rsidP="0062095B">
      <w:pPr>
        <w:widowControl/>
        <w:autoSpaceDE/>
        <w:adjustRightInd/>
        <w:jc w:val="both"/>
        <w:rPr>
          <w:rStyle w:val="a6"/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ind w:left="786"/>
        <w:jc w:val="both"/>
        <w:rPr>
          <w:b/>
          <w:color w:val="000000"/>
        </w:rPr>
      </w:pPr>
    </w:p>
    <w:p w:rsidR="0062095B" w:rsidRDefault="0062095B" w:rsidP="006209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2095B" w:rsidRDefault="0062095B" w:rsidP="0062095B">
      <w:pPr>
        <w:pStyle w:val="a5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65776" w:rsidRDefault="00A65776"/>
    <w:sectPr w:rsidR="00A6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5B"/>
    <w:rsid w:val="0062095B"/>
    <w:rsid w:val="00A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62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095B"/>
    <w:pPr>
      <w:ind w:left="720"/>
      <w:contextualSpacing/>
    </w:pPr>
  </w:style>
  <w:style w:type="character" w:styleId="a6">
    <w:name w:val="Strong"/>
    <w:basedOn w:val="a0"/>
    <w:uiPriority w:val="22"/>
    <w:qFormat/>
    <w:rsid w:val="00620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62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095B"/>
    <w:pPr>
      <w:ind w:left="720"/>
      <w:contextualSpacing/>
    </w:pPr>
  </w:style>
  <w:style w:type="character" w:styleId="a6">
    <w:name w:val="Strong"/>
    <w:basedOn w:val="a0"/>
    <w:uiPriority w:val="22"/>
    <w:qFormat/>
    <w:rsid w:val="0062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2023-05-18T02:21:00Z</cp:lastPrinted>
  <dcterms:created xsi:type="dcterms:W3CDTF">2023-05-18T02:18:00Z</dcterms:created>
  <dcterms:modified xsi:type="dcterms:W3CDTF">2023-05-18T02:24:00Z</dcterms:modified>
</cp:coreProperties>
</file>