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CE" w:rsidRPr="00EC5AF8" w:rsidRDefault="004B1CCE" w:rsidP="004B1CCE">
      <w:pPr>
        <w:jc w:val="both"/>
        <w:rPr>
          <w:rFonts w:ascii="Arial" w:hAnsi="Arial" w:cs="Arial"/>
          <w:b/>
          <w:sz w:val="24"/>
          <w:szCs w:val="24"/>
        </w:rPr>
      </w:pPr>
    </w:p>
    <w:p w:rsidR="004B1CCE" w:rsidRPr="00EC5AF8" w:rsidRDefault="004B1CCE" w:rsidP="004B1CC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C5AF8"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4B1CCE" w:rsidRPr="00EC5AF8" w:rsidRDefault="004B1CCE" w:rsidP="004B1CC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C5AF8"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4B1CCE" w:rsidRPr="00EC5AF8" w:rsidRDefault="004B1CCE" w:rsidP="004B1CC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B1CCE" w:rsidRPr="00EC5AF8" w:rsidRDefault="004B1CCE" w:rsidP="004B1CC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B1CCE" w:rsidRPr="00EC5AF8" w:rsidRDefault="004B1CCE" w:rsidP="004B1CC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C5AF8">
        <w:rPr>
          <w:rFonts w:ascii="Arial" w:hAnsi="Arial" w:cs="Arial"/>
          <w:b/>
          <w:sz w:val="24"/>
          <w:szCs w:val="24"/>
        </w:rPr>
        <w:t>ПОСТАНОВЛЕНИЕ</w:t>
      </w:r>
    </w:p>
    <w:p w:rsidR="004B1CCE" w:rsidRPr="00EC5AF8" w:rsidRDefault="004B1CCE" w:rsidP="004B1CC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B1CCE" w:rsidRPr="00EC5AF8" w:rsidRDefault="00657B53" w:rsidP="004B1CC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C5AF8">
        <w:rPr>
          <w:rFonts w:ascii="Arial" w:hAnsi="Arial" w:cs="Arial"/>
          <w:b/>
          <w:sz w:val="24"/>
          <w:szCs w:val="24"/>
        </w:rPr>
        <w:t>№   52</w:t>
      </w:r>
    </w:p>
    <w:p w:rsidR="004B1CCE" w:rsidRPr="00EC5AF8" w:rsidRDefault="00657B53" w:rsidP="004B1CCE">
      <w:pPr>
        <w:jc w:val="both"/>
        <w:rPr>
          <w:rFonts w:ascii="Arial" w:hAnsi="Arial" w:cs="Arial"/>
          <w:sz w:val="24"/>
          <w:szCs w:val="24"/>
        </w:rPr>
      </w:pPr>
      <w:r w:rsidRPr="00EC5AF8">
        <w:rPr>
          <w:rFonts w:ascii="Arial" w:hAnsi="Arial" w:cs="Arial"/>
          <w:sz w:val="24"/>
          <w:szCs w:val="24"/>
        </w:rPr>
        <w:t>20.06</w:t>
      </w:r>
      <w:r w:rsidR="004B1CCE" w:rsidRPr="00EC5AF8">
        <w:rPr>
          <w:rFonts w:ascii="Arial" w:hAnsi="Arial" w:cs="Arial"/>
          <w:sz w:val="24"/>
          <w:szCs w:val="24"/>
        </w:rPr>
        <w:t>.2023</w:t>
      </w:r>
    </w:p>
    <w:p w:rsidR="004B1CCE" w:rsidRPr="00EC5AF8" w:rsidRDefault="004B1CCE" w:rsidP="004B1CCE">
      <w:pPr>
        <w:jc w:val="both"/>
        <w:rPr>
          <w:rFonts w:ascii="Arial" w:hAnsi="Arial" w:cs="Arial"/>
          <w:sz w:val="24"/>
          <w:szCs w:val="24"/>
        </w:rPr>
      </w:pPr>
      <w:r w:rsidRPr="00EC5AF8">
        <w:rPr>
          <w:rFonts w:ascii="Arial" w:hAnsi="Arial" w:cs="Arial"/>
          <w:sz w:val="24"/>
          <w:szCs w:val="24"/>
        </w:rPr>
        <w:t>с. Заводское</w:t>
      </w:r>
    </w:p>
    <w:p w:rsidR="004B1CCE" w:rsidRPr="00EC5AF8" w:rsidRDefault="004B1CCE" w:rsidP="004B1CCE">
      <w:pPr>
        <w:jc w:val="both"/>
        <w:rPr>
          <w:rFonts w:ascii="Arial" w:hAnsi="Arial" w:cs="Arial"/>
          <w:sz w:val="24"/>
          <w:szCs w:val="24"/>
        </w:rPr>
      </w:pPr>
    </w:p>
    <w:p w:rsidR="004B1CCE" w:rsidRDefault="00EB500D" w:rsidP="004B1C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>
        <w:rPr>
          <w:rFonts w:ascii="Arial" w:hAnsi="Arial" w:cs="Arial"/>
          <w:sz w:val="24"/>
          <w:szCs w:val="24"/>
        </w:rPr>
        <w:t>утратившим</w:t>
      </w:r>
      <w:proofErr w:type="gramEnd"/>
      <w:r>
        <w:rPr>
          <w:rFonts w:ascii="Arial" w:hAnsi="Arial" w:cs="Arial"/>
          <w:sz w:val="24"/>
          <w:szCs w:val="24"/>
        </w:rPr>
        <w:t xml:space="preserve">  силу </w:t>
      </w:r>
    </w:p>
    <w:p w:rsidR="00EB500D" w:rsidRDefault="00EB500D" w:rsidP="004B1C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постановления Администрации</w:t>
      </w:r>
    </w:p>
    <w:p w:rsidR="00EB500D" w:rsidRPr="00EC5AF8" w:rsidRDefault="00EB500D" w:rsidP="004B1C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Заводского сельсовета </w:t>
      </w:r>
    </w:p>
    <w:p w:rsidR="004B1CCE" w:rsidRPr="00EC5AF8" w:rsidRDefault="004B1CCE" w:rsidP="004B1CCE">
      <w:pPr>
        <w:jc w:val="both"/>
        <w:rPr>
          <w:rFonts w:ascii="Arial" w:hAnsi="Arial" w:cs="Arial"/>
          <w:sz w:val="24"/>
          <w:szCs w:val="24"/>
        </w:rPr>
      </w:pPr>
    </w:p>
    <w:p w:rsidR="004B1CCE" w:rsidRPr="00010A02" w:rsidRDefault="004B1CCE" w:rsidP="004B1CC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C5AF8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010A02">
        <w:rPr>
          <w:rFonts w:ascii="Arial" w:hAnsi="Arial" w:cs="Arial"/>
          <w:sz w:val="24"/>
          <w:szCs w:val="24"/>
        </w:rPr>
        <w:t>В соответствии с распоряжением Правительства Российской Федерации от 29.06.2012 № 1123-р</w:t>
      </w:r>
      <w:r w:rsidRPr="00010A0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«Об утверждении </w:t>
      </w:r>
      <w:hyperlink r:id="rId5" w:anchor="6560IO" w:history="1">
        <w:r w:rsidRPr="00EC5AF8">
          <w:rPr>
            <w:rFonts w:ascii="Arial" w:hAnsi="Arial" w:cs="Arial"/>
            <w:bCs/>
            <w:sz w:val="24"/>
            <w:szCs w:val="24"/>
            <w:shd w:val="clear" w:color="auto" w:fill="FFFFFF"/>
          </w:rPr>
          <w:t>перечня сведений,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организаций, участвующих в предоставлении государственных или муниципальных услуг, и необходимых для предоставления государственных услуг федеральными органами исполнительной власти и органами</w:t>
        </w:r>
        <w:proofErr w:type="gramEnd"/>
        <w:r w:rsidRPr="00EC5AF8">
          <w:rPr>
            <w:rFonts w:ascii="Arial" w:hAnsi="Arial" w:cs="Arial"/>
            <w:bCs/>
            <w:sz w:val="24"/>
            <w:szCs w:val="24"/>
            <w:shd w:val="clear" w:color="auto" w:fill="FFFFFF"/>
          </w:rPr>
          <w:t xml:space="preserve"> государственных внебюджетных фондов Российской Федерации</w:t>
        </w:r>
      </w:hyperlink>
      <w:r w:rsidRPr="00010A02">
        <w:rPr>
          <w:rFonts w:ascii="Arial" w:hAnsi="Arial" w:cs="Arial"/>
          <w:sz w:val="24"/>
          <w:szCs w:val="24"/>
        </w:rPr>
        <w:t>», Уставом мун</w:t>
      </w:r>
      <w:r w:rsidRPr="00EC5AF8">
        <w:rPr>
          <w:rFonts w:ascii="Arial" w:hAnsi="Arial" w:cs="Arial"/>
          <w:sz w:val="24"/>
          <w:szCs w:val="24"/>
        </w:rPr>
        <w:t xml:space="preserve">иципального образования  Заводской </w:t>
      </w:r>
      <w:r w:rsidRPr="00010A02">
        <w:rPr>
          <w:rFonts w:ascii="Arial" w:hAnsi="Arial" w:cs="Arial"/>
          <w:sz w:val="24"/>
          <w:szCs w:val="24"/>
        </w:rPr>
        <w:t xml:space="preserve"> сельсовет Троицкого района Алтайского края,</w:t>
      </w:r>
    </w:p>
    <w:p w:rsidR="004B1CCE" w:rsidRPr="00EC5AF8" w:rsidRDefault="00EB500D" w:rsidP="004B1C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B1CCE" w:rsidRPr="00EC5AF8" w:rsidRDefault="004B1CCE" w:rsidP="004B1CCE">
      <w:pPr>
        <w:jc w:val="both"/>
        <w:rPr>
          <w:rFonts w:ascii="Arial" w:hAnsi="Arial" w:cs="Arial"/>
          <w:b/>
          <w:sz w:val="24"/>
          <w:szCs w:val="24"/>
        </w:rPr>
      </w:pPr>
    </w:p>
    <w:p w:rsidR="004B1CCE" w:rsidRPr="00EC5AF8" w:rsidRDefault="004B1CCE" w:rsidP="004B1CCE">
      <w:pPr>
        <w:jc w:val="both"/>
        <w:rPr>
          <w:rFonts w:ascii="Arial" w:hAnsi="Arial" w:cs="Arial"/>
          <w:b/>
          <w:sz w:val="24"/>
          <w:szCs w:val="24"/>
        </w:rPr>
      </w:pPr>
      <w:r w:rsidRPr="00EC5AF8">
        <w:rPr>
          <w:rFonts w:ascii="Arial" w:hAnsi="Arial" w:cs="Arial"/>
          <w:b/>
          <w:sz w:val="24"/>
          <w:szCs w:val="24"/>
        </w:rPr>
        <w:t>ПОСТАНОВЛЯЮ:</w:t>
      </w:r>
    </w:p>
    <w:p w:rsidR="004B1CCE" w:rsidRPr="00EC5AF8" w:rsidRDefault="004B1CCE" w:rsidP="00657B53">
      <w:pPr>
        <w:pStyle w:val="a3"/>
        <w:rPr>
          <w:rFonts w:ascii="Arial" w:hAnsi="Arial" w:cs="Arial"/>
          <w:sz w:val="24"/>
          <w:szCs w:val="24"/>
        </w:rPr>
      </w:pPr>
      <w:r w:rsidRPr="00EC5AF8">
        <w:rPr>
          <w:rFonts w:ascii="Arial" w:hAnsi="Arial" w:cs="Arial"/>
          <w:sz w:val="24"/>
          <w:szCs w:val="24"/>
        </w:rPr>
        <w:t>1.</w:t>
      </w:r>
      <w:r w:rsidR="00EC5AF8" w:rsidRPr="00EC5AF8">
        <w:rPr>
          <w:rFonts w:ascii="Arial" w:hAnsi="Arial" w:cs="Arial"/>
          <w:sz w:val="24"/>
          <w:szCs w:val="24"/>
        </w:rPr>
        <w:t xml:space="preserve"> </w:t>
      </w:r>
      <w:r w:rsidRPr="00EC5AF8">
        <w:rPr>
          <w:rFonts w:ascii="Arial" w:hAnsi="Arial" w:cs="Arial"/>
          <w:sz w:val="24"/>
          <w:szCs w:val="24"/>
        </w:rPr>
        <w:t xml:space="preserve"> </w:t>
      </w:r>
      <w:r w:rsidR="00EC5AF8" w:rsidRPr="00010A02">
        <w:rPr>
          <w:rFonts w:ascii="Arial" w:hAnsi="Arial" w:cs="Arial"/>
          <w:sz w:val="24"/>
          <w:szCs w:val="24"/>
        </w:rPr>
        <w:t xml:space="preserve">Признать утратившими силу </w:t>
      </w:r>
      <w:proofErr w:type="gramStart"/>
      <w:r w:rsidR="00EC5AF8" w:rsidRPr="00010A02">
        <w:rPr>
          <w:rFonts w:ascii="Arial" w:hAnsi="Arial" w:cs="Arial"/>
          <w:sz w:val="24"/>
          <w:szCs w:val="24"/>
        </w:rPr>
        <w:t>постановления</w:t>
      </w:r>
      <w:r w:rsidR="00EC5AF8" w:rsidRPr="00EC5AF8">
        <w:rPr>
          <w:rFonts w:ascii="Arial" w:hAnsi="Arial" w:cs="Arial"/>
          <w:sz w:val="24"/>
          <w:szCs w:val="24"/>
        </w:rPr>
        <w:t xml:space="preserve"> Администрации Заводского  </w:t>
      </w:r>
      <w:r w:rsidR="00EC5AF8" w:rsidRPr="00010A02">
        <w:rPr>
          <w:rFonts w:ascii="Arial" w:hAnsi="Arial" w:cs="Arial"/>
          <w:sz w:val="24"/>
          <w:szCs w:val="24"/>
        </w:rPr>
        <w:t xml:space="preserve"> сельсовета Троицкого района Алтайского края</w:t>
      </w:r>
      <w:proofErr w:type="gramEnd"/>
      <w:r w:rsidR="00EC5AF8" w:rsidRPr="00EC5AF8">
        <w:rPr>
          <w:rFonts w:ascii="Arial" w:hAnsi="Arial" w:cs="Arial"/>
          <w:sz w:val="24"/>
          <w:szCs w:val="24"/>
        </w:rPr>
        <w:t>:</w:t>
      </w:r>
    </w:p>
    <w:p w:rsidR="004B1CCE" w:rsidRPr="00EC5AF8" w:rsidRDefault="004B1CCE" w:rsidP="00657B53">
      <w:pPr>
        <w:pStyle w:val="a3"/>
        <w:rPr>
          <w:rFonts w:ascii="Arial" w:hAnsi="Arial" w:cs="Arial"/>
          <w:sz w:val="24"/>
          <w:szCs w:val="24"/>
        </w:rPr>
      </w:pPr>
      <w:r w:rsidRPr="00EC5AF8">
        <w:rPr>
          <w:rFonts w:ascii="Arial" w:hAnsi="Arial" w:cs="Arial"/>
          <w:sz w:val="24"/>
          <w:szCs w:val="24"/>
        </w:rPr>
        <w:t xml:space="preserve">- </w:t>
      </w:r>
      <w:r w:rsidR="00EC5AF8" w:rsidRPr="00EC5AF8">
        <w:rPr>
          <w:rFonts w:ascii="Arial" w:hAnsi="Arial" w:cs="Arial"/>
          <w:sz w:val="24"/>
          <w:szCs w:val="24"/>
        </w:rPr>
        <w:t>от 09.01.2020  № 1</w:t>
      </w:r>
      <w:r w:rsidRPr="00EC5AF8">
        <w:rPr>
          <w:rFonts w:ascii="Arial" w:hAnsi="Arial" w:cs="Arial"/>
          <w:sz w:val="24"/>
          <w:szCs w:val="24"/>
        </w:rPr>
        <w:t xml:space="preserve"> об утверждении  административного регламента   по предоставлению  муниципальной услуги « Выдача выписки из </w:t>
      </w:r>
      <w:proofErr w:type="spellStart"/>
      <w:r w:rsidRPr="00EC5AF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C5AF8">
        <w:rPr>
          <w:rFonts w:ascii="Arial" w:hAnsi="Arial" w:cs="Arial"/>
          <w:sz w:val="24"/>
          <w:szCs w:val="24"/>
        </w:rPr>
        <w:t xml:space="preserve"> книги»;</w:t>
      </w:r>
    </w:p>
    <w:p w:rsidR="00EB500D" w:rsidRDefault="004B1CCE" w:rsidP="00657B53">
      <w:pPr>
        <w:pStyle w:val="a3"/>
        <w:rPr>
          <w:rFonts w:ascii="Arial" w:hAnsi="Arial" w:cs="Arial"/>
          <w:sz w:val="24"/>
          <w:szCs w:val="24"/>
        </w:rPr>
      </w:pPr>
      <w:r w:rsidRPr="00EC5AF8">
        <w:rPr>
          <w:rFonts w:ascii="Arial" w:hAnsi="Arial" w:cs="Arial"/>
          <w:sz w:val="24"/>
          <w:szCs w:val="24"/>
        </w:rPr>
        <w:t xml:space="preserve"> - </w:t>
      </w:r>
      <w:r w:rsidR="00EC5AF8" w:rsidRPr="00EC5AF8">
        <w:rPr>
          <w:rFonts w:ascii="Arial" w:hAnsi="Arial" w:cs="Arial"/>
          <w:sz w:val="24"/>
          <w:szCs w:val="24"/>
        </w:rPr>
        <w:t>от 15.06.2021 № 10</w:t>
      </w:r>
      <w:r w:rsidRPr="00EC5AF8">
        <w:rPr>
          <w:rFonts w:ascii="Arial" w:hAnsi="Arial" w:cs="Arial"/>
          <w:sz w:val="24"/>
          <w:szCs w:val="24"/>
        </w:rPr>
        <w:t xml:space="preserve">   о внесении изменений  и дополнений в постановление</w:t>
      </w:r>
      <w:r w:rsidR="00EC5AF8" w:rsidRPr="00EC5AF8">
        <w:rPr>
          <w:rFonts w:ascii="Arial" w:hAnsi="Arial" w:cs="Arial"/>
          <w:sz w:val="24"/>
          <w:szCs w:val="24"/>
        </w:rPr>
        <w:t xml:space="preserve"> Администрации Заводского сельсовета  от 09.01.2020 № 1 </w:t>
      </w:r>
      <w:r w:rsidRPr="00EC5AF8">
        <w:rPr>
          <w:rFonts w:ascii="Arial" w:hAnsi="Arial" w:cs="Arial"/>
          <w:sz w:val="24"/>
          <w:szCs w:val="24"/>
        </w:rPr>
        <w:t xml:space="preserve"> об утверждении  административного регламента   по предоставлению  муниципальной услуги</w:t>
      </w:r>
    </w:p>
    <w:p w:rsidR="004B1CCE" w:rsidRPr="00EC5AF8" w:rsidRDefault="004B1CCE" w:rsidP="00657B53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C5AF8">
        <w:rPr>
          <w:rFonts w:ascii="Arial" w:hAnsi="Arial" w:cs="Arial"/>
          <w:sz w:val="24"/>
          <w:szCs w:val="24"/>
        </w:rPr>
        <w:t xml:space="preserve"> « Выдача выписки из </w:t>
      </w:r>
      <w:proofErr w:type="spellStart"/>
      <w:r w:rsidRPr="00EC5AF8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EC5AF8">
        <w:rPr>
          <w:rFonts w:ascii="Arial" w:hAnsi="Arial" w:cs="Arial"/>
          <w:sz w:val="24"/>
          <w:szCs w:val="24"/>
        </w:rPr>
        <w:t xml:space="preserve"> книги»</w:t>
      </w:r>
      <w:r w:rsidR="00EC5AF8" w:rsidRPr="00EC5AF8">
        <w:rPr>
          <w:rFonts w:ascii="Arial" w:hAnsi="Arial" w:cs="Arial"/>
          <w:sz w:val="24"/>
          <w:szCs w:val="24"/>
        </w:rPr>
        <w:t>.</w:t>
      </w:r>
    </w:p>
    <w:p w:rsidR="00657B53" w:rsidRPr="00EC5AF8" w:rsidRDefault="00EC5AF8" w:rsidP="00657B53">
      <w:pPr>
        <w:pStyle w:val="a3"/>
        <w:rPr>
          <w:rFonts w:ascii="Arial" w:hAnsi="Arial" w:cs="Arial"/>
          <w:sz w:val="24"/>
          <w:szCs w:val="24"/>
        </w:rPr>
      </w:pPr>
      <w:r w:rsidRPr="00EC5AF8">
        <w:rPr>
          <w:rFonts w:ascii="Arial" w:hAnsi="Arial" w:cs="Arial"/>
          <w:sz w:val="24"/>
          <w:szCs w:val="24"/>
        </w:rPr>
        <w:t xml:space="preserve"> 2. Обнародовать  данное постановление в Сборнике мун</w:t>
      </w:r>
      <w:r>
        <w:rPr>
          <w:rFonts w:ascii="Arial" w:hAnsi="Arial" w:cs="Arial"/>
          <w:sz w:val="24"/>
          <w:szCs w:val="24"/>
        </w:rPr>
        <w:t>и</w:t>
      </w:r>
      <w:r w:rsidRPr="00EC5AF8">
        <w:rPr>
          <w:rFonts w:ascii="Arial" w:hAnsi="Arial" w:cs="Arial"/>
          <w:sz w:val="24"/>
          <w:szCs w:val="24"/>
        </w:rPr>
        <w:t>ципальных правовых актов Троицкого района Алтайского края  и обнародовать на официальном сайте Администрации Заводского сельсовета.</w:t>
      </w:r>
    </w:p>
    <w:p w:rsidR="004B1CCE" w:rsidRPr="00EC5AF8" w:rsidRDefault="004B1CCE" w:rsidP="00657B53">
      <w:pPr>
        <w:pStyle w:val="a3"/>
        <w:rPr>
          <w:rFonts w:ascii="Arial" w:hAnsi="Arial" w:cs="Arial"/>
          <w:sz w:val="24"/>
          <w:szCs w:val="24"/>
        </w:rPr>
      </w:pPr>
      <w:r w:rsidRPr="00EC5AF8">
        <w:rPr>
          <w:rFonts w:ascii="Arial" w:hAnsi="Arial" w:cs="Arial"/>
          <w:sz w:val="24"/>
          <w:szCs w:val="24"/>
        </w:rPr>
        <w:t>3.</w:t>
      </w:r>
      <w:proofErr w:type="gramStart"/>
      <w:r w:rsidRPr="00EC5AF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C5AF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4B1CCE" w:rsidRPr="00EC5AF8" w:rsidRDefault="004B1CCE" w:rsidP="00657B53">
      <w:pPr>
        <w:pStyle w:val="a3"/>
        <w:rPr>
          <w:rFonts w:ascii="Arial" w:hAnsi="Arial" w:cs="Arial"/>
          <w:sz w:val="24"/>
          <w:szCs w:val="24"/>
        </w:rPr>
      </w:pPr>
    </w:p>
    <w:p w:rsidR="004B1CCE" w:rsidRPr="00EC5AF8" w:rsidRDefault="004B1CCE" w:rsidP="004B1CCE">
      <w:pPr>
        <w:pStyle w:val="a5"/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</w:rPr>
      </w:pPr>
    </w:p>
    <w:p w:rsidR="004B1CCE" w:rsidRPr="00EC5AF8" w:rsidRDefault="004B1CCE" w:rsidP="004B1CCE">
      <w:pPr>
        <w:pStyle w:val="a5"/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</w:rPr>
      </w:pPr>
    </w:p>
    <w:p w:rsidR="004B1CCE" w:rsidRPr="00EC5AF8" w:rsidRDefault="004B1CCE" w:rsidP="004B1CCE">
      <w:pPr>
        <w:pStyle w:val="a5"/>
        <w:shd w:val="clear" w:color="auto" w:fill="FFFFFF"/>
        <w:spacing w:before="0" w:beforeAutospacing="0" w:after="150" w:afterAutospacing="0"/>
        <w:ind w:left="426"/>
        <w:jc w:val="both"/>
        <w:rPr>
          <w:rFonts w:ascii="Arial" w:hAnsi="Arial" w:cs="Arial"/>
          <w:b/>
          <w:color w:val="000000"/>
        </w:rPr>
      </w:pPr>
      <w:r w:rsidRPr="00EC5AF8">
        <w:rPr>
          <w:rFonts w:ascii="Arial" w:hAnsi="Arial" w:cs="Arial"/>
        </w:rPr>
        <w:t>Глава Заводского сельсовета                                    А.В. Мануйлов</w:t>
      </w:r>
    </w:p>
    <w:p w:rsidR="004B1CCE" w:rsidRPr="00EC5AF8" w:rsidRDefault="004B1CCE" w:rsidP="004B1CCE">
      <w:pPr>
        <w:pStyle w:val="a5"/>
        <w:shd w:val="clear" w:color="auto" w:fill="FFFFFF"/>
        <w:spacing w:before="0" w:beforeAutospacing="0" w:after="150" w:afterAutospacing="0"/>
        <w:ind w:left="786"/>
        <w:jc w:val="both"/>
        <w:rPr>
          <w:rStyle w:val="a6"/>
          <w:rFonts w:ascii="Arial" w:hAnsi="Arial" w:cs="Arial"/>
          <w:bCs w:val="0"/>
          <w:color w:val="000000"/>
        </w:rPr>
      </w:pPr>
    </w:p>
    <w:p w:rsidR="004B1CCE" w:rsidRPr="00EC5AF8" w:rsidRDefault="004B1CCE" w:rsidP="004B1CCE">
      <w:pPr>
        <w:widowControl/>
        <w:autoSpaceDE/>
        <w:autoSpaceDN/>
        <w:adjustRightInd/>
        <w:jc w:val="both"/>
        <w:rPr>
          <w:rStyle w:val="a6"/>
          <w:rFonts w:ascii="Arial" w:eastAsiaTheme="minorHAnsi" w:hAnsi="Arial" w:cs="Arial"/>
          <w:b w:val="0"/>
          <w:bCs w:val="0"/>
          <w:color w:val="000000" w:themeColor="text1"/>
          <w:sz w:val="24"/>
          <w:szCs w:val="24"/>
        </w:rPr>
      </w:pPr>
      <w:r w:rsidRPr="00EC5AF8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p w:rsidR="004B1CCE" w:rsidRPr="00EC5AF8" w:rsidRDefault="004B1CCE" w:rsidP="004B1CC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EC5AF8">
        <w:rPr>
          <w:rFonts w:ascii="Arial" w:hAnsi="Arial" w:cs="Arial"/>
          <w:color w:val="000000"/>
        </w:rPr>
        <w:t> </w:t>
      </w:r>
    </w:p>
    <w:p w:rsidR="004B1CCE" w:rsidRPr="00EC5AF8" w:rsidRDefault="004B1CCE" w:rsidP="004B1CCE">
      <w:pPr>
        <w:pStyle w:val="a4"/>
        <w:ind w:left="786"/>
        <w:jc w:val="both"/>
        <w:rPr>
          <w:rFonts w:ascii="Arial" w:hAnsi="Arial" w:cs="Arial"/>
          <w:sz w:val="24"/>
          <w:szCs w:val="24"/>
        </w:rPr>
      </w:pPr>
      <w:r w:rsidRPr="00EC5AF8">
        <w:rPr>
          <w:rFonts w:ascii="Arial" w:hAnsi="Arial" w:cs="Arial"/>
          <w:sz w:val="24"/>
          <w:szCs w:val="24"/>
        </w:rPr>
        <w:t xml:space="preserve">  </w:t>
      </w:r>
    </w:p>
    <w:sectPr w:rsidR="004B1CCE" w:rsidRPr="00EC5AF8" w:rsidSect="00657B53">
      <w:pgSz w:w="11906" w:h="16838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CE"/>
    <w:rsid w:val="00486BD8"/>
    <w:rsid w:val="004B1CCE"/>
    <w:rsid w:val="00657B53"/>
    <w:rsid w:val="00EB500D"/>
    <w:rsid w:val="00EC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1CC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B1C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B1C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1CC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B1C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B1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3556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dcterms:created xsi:type="dcterms:W3CDTF">2023-06-20T07:09:00Z</dcterms:created>
  <dcterms:modified xsi:type="dcterms:W3CDTF">2023-06-22T01:43:00Z</dcterms:modified>
</cp:coreProperties>
</file>