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A4" w:rsidRPr="002916D0" w:rsidRDefault="00A666AA" w:rsidP="00355AA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bookmarkStart w:id="0" w:name="_GoBack"/>
      <w:r>
        <w:rPr>
          <w:rFonts w:ascii="Arial" w:hAnsi="Arial" w:cs="Arial"/>
          <w:lang w:eastAsia="ru-RU"/>
        </w:rPr>
        <w:t xml:space="preserve"> </w:t>
      </w:r>
    </w:p>
    <w:p w:rsidR="00355AA4" w:rsidRPr="002916D0" w:rsidRDefault="00355AA4" w:rsidP="00355AA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2916D0">
        <w:rPr>
          <w:rFonts w:ascii="Arial" w:hAnsi="Arial" w:cs="Arial"/>
          <w:b/>
          <w:lang w:eastAsia="ru-RU"/>
        </w:rPr>
        <w:t>АДМИНИСТРАЦИЯ ЗАВОДСКОГО СЕЛЬСОВЕТА</w:t>
      </w:r>
    </w:p>
    <w:p w:rsidR="00355AA4" w:rsidRPr="002916D0" w:rsidRDefault="00355AA4" w:rsidP="00355AA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2916D0">
        <w:rPr>
          <w:rFonts w:ascii="Arial" w:hAnsi="Arial" w:cs="Arial"/>
          <w:b/>
          <w:lang w:eastAsia="ru-RU"/>
        </w:rPr>
        <w:t>ТРОИЦКОГО РАЙОНА АЛТАЙСКОГО КРАЯ</w:t>
      </w:r>
    </w:p>
    <w:p w:rsidR="00355AA4" w:rsidRPr="002916D0" w:rsidRDefault="00355AA4" w:rsidP="00355AA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355AA4" w:rsidRPr="002916D0" w:rsidRDefault="00355AA4" w:rsidP="00355AA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355AA4" w:rsidRPr="002916D0" w:rsidRDefault="00355AA4" w:rsidP="00355AA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2916D0">
        <w:rPr>
          <w:rFonts w:ascii="Arial" w:hAnsi="Arial" w:cs="Arial"/>
          <w:b/>
          <w:lang w:eastAsia="ru-RU"/>
        </w:rPr>
        <w:t>ПОСТАНОВЛЕНИЕ</w:t>
      </w:r>
    </w:p>
    <w:p w:rsidR="00355AA4" w:rsidRPr="002916D0" w:rsidRDefault="00355AA4" w:rsidP="00355AA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355AA4" w:rsidRPr="002916D0" w:rsidRDefault="00355AA4" w:rsidP="00355AA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2916D0">
        <w:rPr>
          <w:rFonts w:ascii="Arial" w:hAnsi="Arial" w:cs="Arial"/>
          <w:b/>
          <w:lang w:eastAsia="ru-RU"/>
        </w:rPr>
        <w:t>№  56</w:t>
      </w:r>
    </w:p>
    <w:p w:rsidR="00355AA4" w:rsidRPr="002916D0" w:rsidRDefault="00355AA4" w:rsidP="00355AA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2916D0">
        <w:rPr>
          <w:rFonts w:ascii="Arial" w:hAnsi="Arial" w:cs="Arial"/>
          <w:lang w:eastAsia="ru-RU"/>
        </w:rPr>
        <w:t>10.07.2023</w:t>
      </w:r>
    </w:p>
    <w:p w:rsidR="00355AA4" w:rsidRPr="002916D0" w:rsidRDefault="00355AA4" w:rsidP="00355AA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2916D0">
        <w:rPr>
          <w:rFonts w:ascii="Arial" w:hAnsi="Arial" w:cs="Arial"/>
          <w:lang w:eastAsia="ru-RU"/>
        </w:rPr>
        <w:t>с. Заводское</w:t>
      </w:r>
    </w:p>
    <w:p w:rsidR="00355AA4" w:rsidRPr="002916D0" w:rsidRDefault="00355AA4" w:rsidP="00355AA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355AA4" w:rsidRPr="002916D0" w:rsidRDefault="00355AA4" w:rsidP="00355AA4">
      <w:pPr>
        <w:jc w:val="both"/>
        <w:rPr>
          <w:rFonts w:ascii="Arial" w:hAnsi="Arial" w:cs="Arial"/>
        </w:rPr>
      </w:pPr>
      <w:r w:rsidRPr="002916D0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963"/>
      </w:tblGrid>
      <w:tr w:rsidR="00355AA4" w:rsidRPr="002916D0" w:rsidTr="007579CB">
        <w:tc>
          <w:tcPr>
            <w:tcW w:w="4608" w:type="dxa"/>
          </w:tcPr>
          <w:p w:rsidR="00355AA4" w:rsidRPr="002916D0" w:rsidRDefault="00355AA4" w:rsidP="007579CB">
            <w:pPr>
              <w:jc w:val="both"/>
              <w:rPr>
                <w:rFonts w:ascii="Arial" w:hAnsi="Arial" w:cs="Arial"/>
              </w:rPr>
            </w:pPr>
            <w:r w:rsidRPr="002916D0">
              <w:rPr>
                <w:rFonts w:ascii="Arial" w:hAnsi="Arial" w:cs="Arial"/>
              </w:rPr>
              <w:t>О внесении изменений в постановление Администрации № 54 от 29.06.2023 «Об утверждении реестра муниципальных услуг, предоставляемых Администрацией Заводского  сельсовета»</w:t>
            </w:r>
          </w:p>
        </w:tc>
        <w:tc>
          <w:tcPr>
            <w:tcW w:w="4963" w:type="dxa"/>
          </w:tcPr>
          <w:p w:rsidR="00355AA4" w:rsidRPr="002916D0" w:rsidRDefault="00355AA4" w:rsidP="007579C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355AA4" w:rsidRPr="002916D0" w:rsidRDefault="00355AA4" w:rsidP="00355AA4">
      <w:pPr>
        <w:ind w:firstLine="284"/>
        <w:jc w:val="both"/>
        <w:rPr>
          <w:rFonts w:ascii="Arial" w:hAnsi="Arial" w:cs="Arial"/>
        </w:rPr>
      </w:pPr>
    </w:p>
    <w:p w:rsidR="00355AA4" w:rsidRPr="002916D0" w:rsidRDefault="00355AA4" w:rsidP="00355AA4">
      <w:pPr>
        <w:ind w:firstLine="284"/>
        <w:jc w:val="both"/>
        <w:rPr>
          <w:rFonts w:ascii="Arial" w:hAnsi="Arial" w:cs="Arial"/>
        </w:rPr>
      </w:pPr>
    </w:p>
    <w:p w:rsidR="00355AA4" w:rsidRPr="002916D0" w:rsidRDefault="00355AA4" w:rsidP="00355AA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16D0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11.11.2005 № 619 «О порядке разработки и утверждения административных регламентов исполнения государственных функций (предоставлении государственных услуг), распоряжением Правительства Российской Федерации от 17.12.2009 г. № 1993-р </w:t>
      </w:r>
      <w:r w:rsidRPr="002916D0">
        <w:rPr>
          <w:rFonts w:ascii="Arial" w:hAnsi="Arial" w:cs="Arial"/>
          <w:sz w:val="24"/>
          <w:szCs w:val="24"/>
        </w:rPr>
        <w:t xml:space="preserve">«Об утверждении сводного перечня первоочередных государственных и муниципальных услуг, предоставляемых в электронном виде» </w:t>
      </w:r>
      <w:proofErr w:type="gramEnd"/>
    </w:p>
    <w:p w:rsidR="00355AA4" w:rsidRPr="002916D0" w:rsidRDefault="00355AA4" w:rsidP="00355AA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55AA4" w:rsidRPr="002916D0" w:rsidRDefault="00355AA4" w:rsidP="00355AA4">
      <w:pPr>
        <w:pStyle w:val="a3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916D0"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355AA4" w:rsidRPr="002916D0" w:rsidRDefault="00355AA4" w:rsidP="00355AA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916D0">
        <w:rPr>
          <w:rFonts w:ascii="Arial" w:hAnsi="Arial" w:cs="Arial"/>
          <w:sz w:val="24"/>
          <w:szCs w:val="24"/>
        </w:rPr>
        <w:t>Внести изменения  в постановление Администрации от 29.06.2023 № 54 «Об утверждении  реестра муниципальных услуг, предоставляемых Администрацией Заводского  сельсовета»  следующие изменения:</w:t>
      </w:r>
    </w:p>
    <w:p w:rsidR="00355AA4" w:rsidRPr="002916D0" w:rsidRDefault="00355AA4" w:rsidP="00355AA4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2916D0">
        <w:rPr>
          <w:rFonts w:ascii="Arial" w:hAnsi="Arial" w:cs="Arial"/>
          <w:sz w:val="24"/>
          <w:szCs w:val="24"/>
        </w:rPr>
        <w:t xml:space="preserve">дополнить реестр   муниципальной  услугой «№ </w:t>
      </w:r>
      <w:proofErr w:type="gramStart"/>
      <w:r w:rsidRPr="002916D0">
        <w:rPr>
          <w:rFonts w:ascii="Arial" w:hAnsi="Arial" w:cs="Arial"/>
          <w:sz w:val="24"/>
          <w:szCs w:val="24"/>
        </w:rPr>
        <w:t>п</w:t>
      </w:r>
      <w:proofErr w:type="gramEnd"/>
      <w:r w:rsidRPr="002916D0">
        <w:rPr>
          <w:rFonts w:ascii="Arial" w:hAnsi="Arial" w:cs="Arial"/>
          <w:sz w:val="24"/>
          <w:szCs w:val="24"/>
        </w:rPr>
        <w:t>/п 5 «Дача письменных  разъяснений налогоплательщикам по вопросам  применения муниципальных правовых актов о местных налогах и сборах»».</w:t>
      </w:r>
    </w:p>
    <w:p w:rsidR="00355AA4" w:rsidRPr="002916D0" w:rsidRDefault="00A666AA" w:rsidP="00355AA4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="00355AA4" w:rsidRPr="002916D0">
        <w:rPr>
          <w:rFonts w:ascii="Arial" w:hAnsi="Arial" w:cs="Arial"/>
          <w:sz w:val="24"/>
          <w:szCs w:val="24"/>
        </w:rPr>
        <w:t>.  Обнародовать настоящее постановление в установленном  порядке.</w:t>
      </w:r>
    </w:p>
    <w:p w:rsidR="00355AA4" w:rsidRPr="002916D0" w:rsidRDefault="00355AA4" w:rsidP="00355AA4">
      <w:pPr>
        <w:pStyle w:val="a3"/>
        <w:jc w:val="both"/>
        <w:rPr>
          <w:rFonts w:ascii="Arial" w:hAnsi="Arial" w:cs="Arial"/>
          <w:sz w:val="24"/>
          <w:szCs w:val="24"/>
        </w:rPr>
      </w:pPr>
      <w:r w:rsidRPr="002916D0">
        <w:rPr>
          <w:rFonts w:ascii="Arial" w:hAnsi="Arial" w:cs="Arial"/>
          <w:sz w:val="24"/>
          <w:szCs w:val="24"/>
        </w:rPr>
        <w:t xml:space="preserve">      </w:t>
      </w:r>
      <w:r w:rsidR="00A666AA">
        <w:rPr>
          <w:rFonts w:ascii="Arial" w:hAnsi="Arial" w:cs="Arial"/>
          <w:sz w:val="24"/>
          <w:szCs w:val="24"/>
        </w:rPr>
        <w:t>3</w:t>
      </w:r>
      <w:r w:rsidRPr="002916D0">
        <w:rPr>
          <w:rFonts w:ascii="Arial" w:hAnsi="Arial" w:cs="Arial"/>
          <w:sz w:val="24"/>
          <w:szCs w:val="24"/>
        </w:rPr>
        <w:t xml:space="preserve">. Контроль над исполнением настоящего постановления оставляю за собой. </w:t>
      </w:r>
    </w:p>
    <w:p w:rsidR="00355AA4" w:rsidRPr="002916D0" w:rsidRDefault="00355AA4" w:rsidP="00355A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55AA4" w:rsidRPr="002916D0" w:rsidRDefault="00355AA4" w:rsidP="00355A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55AA4" w:rsidRPr="002916D0" w:rsidRDefault="00355AA4" w:rsidP="00355A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55AA4" w:rsidRPr="002916D0" w:rsidRDefault="00355AA4" w:rsidP="00355A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55AA4" w:rsidRPr="002916D0" w:rsidRDefault="00355AA4" w:rsidP="00355AA4">
      <w:pPr>
        <w:pStyle w:val="a3"/>
        <w:jc w:val="both"/>
        <w:rPr>
          <w:rFonts w:ascii="Arial" w:hAnsi="Arial" w:cs="Arial"/>
          <w:sz w:val="24"/>
          <w:szCs w:val="24"/>
        </w:rPr>
      </w:pPr>
      <w:r w:rsidRPr="002916D0">
        <w:rPr>
          <w:rFonts w:ascii="Arial" w:hAnsi="Arial" w:cs="Arial"/>
          <w:sz w:val="24"/>
          <w:szCs w:val="24"/>
        </w:rPr>
        <w:t xml:space="preserve">  Глава Заводского сельсовета                              А.В. Мануйлов</w:t>
      </w:r>
    </w:p>
    <w:p w:rsidR="00355AA4" w:rsidRPr="002916D0" w:rsidRDefault="00355AA4" w:rsidP="00355AA4">
      <w:pPr>
        <w:jc w:val="both"/>
        <w:rPr>
          <w:rFonts w:ascii="Arial" w:hAnsi="Arial" w:cs="Arial"/>
        </w:rPr>
      </w:pPr>
    </w:p>
    <w:p w:rsidR="00355AA4" w:rsidRPr="002916D0" w:rsidRDefault="00355AA4" w:rsidP="00355AA4">
      <w:pPr>
        <w:jc w:val="both"/>
        <w:rPr>
          <w:rFonts w:ascii="Arial" w:hAnsi="Arial" w:cs="Arial"/>
        </w:rPr>
        <w:sectPr w:rsidR="00355AA4" w:rsidRPr="002916D0" w:rsidSect="00483F72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355AA4" w:rsidRPr="002916D0" w:rsidRDefault="00355AA4" w:rsidP="00355AA4">
      <w:pPr>
        <w:jc w:val="both"/>
        <w:rPr>
          <w:rFonts w:ascii="Arial" w:hAnsi="Arial" w:cs="Arial"/>
        </w:rPr>
      </w:pPr>
    </w:p>
    <w:p w:rsidR="00355AA4" w:rsidRPr="002916D0" w:rsidRDefault="00355AA4" w:rsidP="00355AA4">
      <w:pPr>
        <w:jc w:val="both"/>
        <w:rPr>
          <w:rFonts w:ascii="Arial" w:hAnsi="Arial" w:cs="Arial"/>
        </w:rPr>
      </w:pPr>
    </w:p>
    <w:p w:rsidR="00355AA4" w:rsidRPr="002916D0" w:rsidRDefault="00355AA4" w:rsidP="00355AA4">
      <w:pPr>
        <w:jc w:val="both"/>
        <w:rPr>
          <w:rFonts w:ascii="Arial" w:hAnsi="Arial" w:cs="Arial"/>
        </w:rPr>
      </w:pPr>
    </w:p>
    <w:p w:rsidR="00355AA4" w:rsidRPr="002916D0" w:rsidRDefault="00355AA4" w:rsidP="00355AA4">
      <w:pPr>
        <w:jc w:val="both"/>
        <w:rPr>
          <w:rFonts w:ascii="Arial" w:hAnsi="Arial" w:cs="Arial"/>
        </w:rPr>
      </w:pPr>
      <w:r w:rsidRPr="002916D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Утвержден </w:t>
      </w:r>
    </w:p>
    <w:p w:rsidR="00355AA4" w:rsidRPr="002916D0" w:rsidRDefault="00355AA4" w:rsidP="00355AA4">
      <w:pPr>
        <w:jc w:val="both"/>
        <w:rPr>
          <w:rFonts w:ascii="Arial" w:hAnsi="Arial" w:cs="Arial"/>
        </w:rPr>
      </w:pPr>
      <w:r w:rsidRPr="002916D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постановлением  Администрации </w:t>
      </w:r>
    </w:p>
    <w:p w:rsidR="00355AA4" w:rsidRPr="002916D0" w:rsidRDefault="00355AA4" w:rsidP="00355AA4">
      <w:pPr>
        <w:jc w:val="both"/>
        <w:rPr>
          <w:rFonts w:ascii="Arial" w:hAnsi="Arial" w:cs="Arial"/>
        </w:rPr>
      </w:pPr>
      <w:r w:rsidRPr="002916D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Заводского сельсовета</w:t>
      </w:r>
    </w:p>
    <w:p w:rsidR="00355AA4" w:rsidRPr="002916D0" w:rsidRDefault="00355AA4" w:rsidP="00355AA4">
      <w:pPr>
        <w:jc w:val="both"/>
        <w:rPr>
          <w:rFonts w:ascii="Arial" w:hAnsi="Arial" w:cs="Arial"/>
        </w:rPr>
      </w:pPr>
      <w:r w:rsidRPr="002916D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от 29.06.2023 №  54</w:t>
      </w:r>
    </w:p>
    <w:p w:rsidR="00355AA4" w:rsidRPr="002916D0" w:rsidRDefault="00355AA4" w:rsidP="00355AA4">
      <w:pPr>
        <w:jc w:val="both"/>
        <w:rPr>
          <w:rFonts w:ascii="Arial" w:hAnsi="Arial" w:cs="Arial"/>
        </w:rPr>
      </w:pPr>
    </w:p>
    <w:p w:rsidR="00355AA4" w:rsidRPr="002916D0" w:rsidRDefault="00355AA4" w:rsidP="00355AA4">
      <w:pPr>
        <w:jc w:val="center"/>
        <w:rPr>
          <w:rFonts w:ascii="Arial" w:hAnsi="Arial" w:cs="Arial"/>
        </w:rPr>
      </w:pPr>
      <w:r w:rsidRPr="002916D0">
        <w:rPr>
          <w:rFonts w:ascii="Arial" w:hAnsi="Arial" w:cs="Arial"/>
        </w:rPr>
        <w:t>( в редакц</w:t>
      </w:r>
      <w:r w:rsidR="002916D0">
        <w:rPr>
          <w:rFonts w:ascii="Arial" w:hAnsi="Arial" w:cs="Arial"/>
        </w:rPr>
        <w:t xml:space="preserve">ии изменений </w:t>
      </w:r>
      <w:proofErr w:type="gramStart"/>
      <w:r w:rsidR="002916D0">
        <w:rPr>
          <w:rFonts w:ascii="Arial" w:hAnsi="Arial" w:cs="Arial"/>
        </w:rPr>
        <w:t>–п</w:t>
      </w:r>
      <w:proofErr w:type="gramEnd"/>
      <w:r w:rsidR="002916D0">
        <w:rPr>
          <w:rFonts w:ascii="Arial" w:hAnsi="Arial" w:cs="Arial"/>
        </w:rPr>
        <w:t>остановление № 56</w:t>
      </w:r>
      <w:r w:rsidRPr="002916D0">
        <w:rPr>
          <w:rFonts w:ascii="Arial" w:hAnsi="Arial" w:cs="Arial"/>
        </w:rPr>
        <w:t xml:space="preserve"> от 10.07.2023)</w:t>
      </w:r>
    </w:p>
    <w:p w:rsidR="00355AA4" w:rsidRPr="002916D0" w:rsidRDefault="00355AA4" w:rsidP="00355AA4">
      <w:pPr>
        <w:jc w:val="both"/>
        <w:rPr>
          <w:rFonts w:ascii="Arial" w:hAnsi="Arial" w:cs="Arial"/>
        </w:rPr>
      </w:pPr>
    </w:p>
    <w:p w:rsidR="00355AA4" w:rsidRPr="002916D0" w:rsidRDefault="00355AA4" w:rsidP="00355AA4">
      <w:pPr>
        <w:shd w:val="clear" w:color="auto" w:fill="FFFFFF"/>
        <w:spacing w:before="180" w:after="180" w:line="248" w:lineRule="atLeast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2916D0">
        <w:rPr>
          <w:rFonts w:ascii="Arial" w:hAnsi="Arial" w:cs="Arial"/>
          <w:b/>
          <w:bCs/>
          <w:color w:val="000000"/>
          <w:lang w:eastAsia="ru-RU"/>
        </w:rPr>
        <w:t>Реестр</w:t>
      </w:r>
    </w:p>
    <w:p w:rsidR="00355AA4" w:rsidRPr="002916D0" w:rsidRDefault="00355AA4" w:rsidP="00355AA4">
      <w:pPr>
        <w:shd w:val="clear" w:color="auto" w:fill="FFFFFF"/>
        <w:spacing w:before="180" w:after="180" w:line="248" w:lineRule="atLeast"/>
        <w:jc w:val="center"/>
        <w:rPr>
          <w:rFonts w:ascii="Arial" w:hAnsi="Arial" w:cs="Arial"/>
          <w:color w:val="000000"/>
          <w:lang w:eastAsia="ru-RU"/>
        </w:rPr>
      </w:pPr>
      <w:r w:rsidRPr="002916D0">
        <w:rPr>
          <w:rFonts w:ascii="Arial" w:hAnsi="Arial" w:cs="Arial"/>
          <w:b/>
          <w:bCs/>
          <w:color w:val="000000"/>
          <w:lang w:eastAsia="ru-RU"/>
        </w:rPr>
        <w:t>муниципальных услуг, предоставляемых  Администрацией Заводского сельсовета  Троицкого района Алтайского края</w:t>
      </w:r>
    </w:p>
    <w:tbl>
      <w:tblPr>
        <w:tblW w:w="0" w:type="auto"/>
        <w:jc w:val="center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102"/>
        <w:gridCol w:w="2084"/>
        <w:gridCol w:w="1932"/>
        <w:gridCol w:w="1932"/>
        <w:gridCol w:w="1932"/>
        <w:gridCol w:w="2937"/>
        <w:gridCol w:w="1256"/>
      </w:tblGrid>
      <w:tr w:rsidR="00355AA4" w:rsidRPr="002916D0" w:rsidTr="007579CB">
        <w:trPr>
          <w:trHeight w:val="146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№</w:t>
            </w:r>
          </w:p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п\</w:t>
            </w:r>
            <w:proofErr w:type="gramStart"/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Наименование муниципальной услуги</w:t>
            </w: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Источник финансирования  муниципальной услуги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Способ установления цены  муниципальной услуги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Наименование исполнителя муниципальной услуги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Получатель  муниципальной услуги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Правовое обеспечение муниципальной  услуги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b/>
                <w:color w:val="000000"/>
                <w:lang w:eastAsia="ru-RU"/>
              </w:rPr>
              <w:t>Примечание</w:t>
            </w:r>
          </w:p>
        </w:tc>
      </w:tr>
      <w:tr w:rsidR="00355AA4" w:rsidRPr="002916D0" w:rsidTr="007579CB">
        <w:trPr>
          <w:trHeight w:val="146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Конституция Российской федерации;</w:t>
            </w:r>
          </w:p>
          <w:p w:rsidR="00355AA4" w:rsidRPr="002916D0" w:rsidRDefault="00355AA4" w:rsidP="007579C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355AA4" w:rsidRPr="002916D0" w:rsidRDefault="00355AA4" w:rsidP="007579C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Федеральный закон от 02.05.2006 № 59-ФЗ «О порядке рассмотрения  обращений граждан Российской Федерации;</w:t>
            </w:r>
          </w:p>
          <w:p w:rsidR="00355AA4" w:rsidRPr="002916D0" w:rsidRDefault="00355AA4" w:rsidP="007579C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 xml:space="preserve">Иные муниципальные  </w:t>
            </w:r>
            <w:r w:rsidRPr="002916D0">
              <w:rPr>
                <w:rFonts w:ascii="Arial" w:hAnsi="Arial" w:cs="Arial"/>
                <w:sz w:val="24"/>
                <w:szCs w:val="24"/>
              </w:rPr>
              <w:lastRenderedPageBreak/>
              <w:t>правовые акты (при наличии)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 </w:t>
            </w:r>
          </w:p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355AA4" w:rsidRPr="002916D0" w:rsidTr="007579CB">
        <w:trPr>
          <w:trHeight w:val="146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 xml:space="preserve"> Предоставление разрешения на осуществление  земляных работ</w:t>
            </w:r>
          </w:p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-Конституция Российской федерации;</w:t>
            </w:r>
          </w:p>
          <w:p w:rsidR="00355AA4" w:rsidRPr="002916D0" w:rsidRDefault="00355AA4" w:rsidP="007579C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355AA4" w:rsidRPr="002916D0" w:rsidRDefault="00355AA4" w:rsidP="007579C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-Федеральный закон от 02.05.2006 № 59-ФЗ «О порядке рассмотрения  обращений граждан Российской Федерации;</w:t>
            </w:r>
          </w:p>
          <w:p w:rsidR="00355AA4" w:rsidRPr="002916D0" w:rsidRDefault="00355AA4" w:rsidP="007579C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-Иные муниципальные  правовые акты (при наличии)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355AA4" w:rsidRPr="002916D0" w:rsidTr="007579CB">
        <w:trPr>
          <w:trHeight w:val="146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Постановка на учет граждан, испытывающих потребность  в древесине для собственных нужд.</w:t>
            </w: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-Конституция Российской федерации;</w:t>
            </w:r>
          </w:p>
          <w:p w:rsidR="00355AA4" w:rsidRPr="002916D0" w:rsidRDefault="00355AA4" w:rsidP="007579C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355AA4" w:rsidRPr="002916D0" w:rsidRDefault="00355AA4" w:rsidP="007579C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-Федеральный закон от 02.05.2006 № 59-ФЗ «О порядке рассмотрения  обращений граждан Российской Федерации;</w:t>
            </w:r>
          </w:p>
          <w:p w:rsidR="00355AA4" w:rsidRPr="002916D0" w:rsidRDefault="00355AA4" w:rsidP="007579C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 Иные муниципальные  правовые акты (при наличии)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355AA4" w:rsidRPr="002916D0" w:rsidTr="007579CB">
        <w:trPr>
          <w:trHeight w:val="654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 xml:space="preserve"> Выдача разрешений  на право вырубки зеленых насаждений </w:t>
            </w: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 Конституция Российской федерации;</w:t>
            </w:r>
          </w:p>
          <w:p w:rsidR="00355AA4" w:rsidRPr="002916D0" w:rsidRDefault="00355AA4" w:rsidP="007579C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 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355AA4" w:rsidRPr="002916D0" w:rsidRDefault="00355AA4" w:rsidP="007579C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-Федеральный закон от 02.05.2006 № 59-ФЗ «О порядке рассмотрения  обращений граждан Российской Федерации;</w:t>
            </w:r>
          </w:p>
          <w:p w:rsidR="00355AA4" w:rsidRPr="002916D0" w:rsidRDefault="00355AA4" w:rsidP="007579C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-Иные муниципальные  правовые акты (при наличии)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355AA4" w:rsidRPr="002916D0" w:rsidTr="007579CB">
        <w:trPr>
          <w:trHeight w:val="654"/>
          <w:jc w:val="center"/>
        </w:trPr>
        <w:tc>
          <w:tcPr>
            <w:tcW w:w="41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1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Дача  письменных разъяснений налогоплательщикам  по вопросам применения нормативных правовых актов о местных налогах и сборах</w:t>
            </w:r>
          </w:p>
        </w:tc>
        <w:tc>
          <w:tcPr>
            <w:tcW w:w="20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бесплатно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 xml:space="preserve">Администрация </w:t>
            </w:r>
          </w:p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16D0">
              <w:rPr>
                <w:rFonts w:ascii="Arial" w:hAnsi="Arial" w:cs="Arial"/>
                <w:color w:val="000000"/>
                <w:lang w:eastAsia="ru-RU"/>
              </w:rPr>
              <w:t>сельсовета</w:t>
            </w:r>
          </w:p>
        </w:tc>
        <w:tc>
          <w:tcPr>
            <w:tcW w:w="19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355AA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Конституция Российской федерации;</w:t>
            </w:r>
          </w:p>
          <w:p w:rsidR="00355AA4" w:rsidRPr="002916D0" w:rsidRDefault="00355AA4" w:rsidP="00355AA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 Федеральный закон от 06.10.2002 № 131-ФЗ «Об общих принципах организации местного самоуправления в Российской Федерации»;</w:t>
            </w:r>
          </w:p>
          <w:p w:rsidR="00355AA4" w:rsidRPr="002916D0" w:rsidRDefault="00355AA4" w:rsidP="00355AA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-Федеральный закон от 02.05.2006 № 59-ФЗ «О порядке рассмотрения  обращений граждан Российской Федерации;</w:t>
            </w:r>
          </w:p>
          <w:p w:rsidR="00355AA4" w:rsidRPr="002916D0" w:rsidRDefault="00355AA4" w:rsidP="00355AA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6D0">
              <w:rPr>
                <w:rFonts w:ascii="Arial" w:hAnsi="Arial" w:cs="Arial"/>
                <w:sz w:val="24"/>
                <w:szCs w:val="24"/>
              </w:rPr>
              <w:t>-Иные муниципальные  правовые акты (при наличии)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:rsidR="00355AA4" w:rsidRPr="002916D0" w:rsidRDefault="00355AA4" w:rsidP="007579CB">
            <w:pPr>
              <w:spacing w:before="180" w:after="180" w:line="270" w:lineRule="atLeast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355AA4" w:rsidRPr="002916D0" w:rsidRDefault="00355AA4" w:rsidP="00355AA4">
      <w:pPr>
        <w:jc w:val="both"/>
        <w:rPr>
          <w:rFonts w:ascii="Arial" w:hAnsi="Arial" w:cs="Arial"/>
        </w:rPr>
      </w:pPr>
    </w:p>
    <w:bookmarkEnd w:id="0"/>
    <w:p w:rsidR="00355AA4" w:rsidRPr="002916D0" w:rsidRDefault="00355AA4" w:rsidP="00355AA4">
      <w:pPr>
        <w:jc w:val="both"/>
        <w:rPr>
          <w:rFonts w:ascii="Arial" w:hAnsi="Arial" w:cs="Arial"/>
        </w:rPr>
      </w:pPr>
    </w:p>
    <w:sectPr w:rsidR="00355AA4" w:rsidRPr="002916D0" w:rsidSect="00483F72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0303D"/>
    <w:multiLevelType w:val="hybridMultilevel"/>
    <w:tmpl w:val="C9C88CDA"/>
    <w:lvl w:ilvl="0" w:tplc="A6CA2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A4"/>
    <w:rsid w:val="002916D0"/>
    <w:rsid w:val="00355AA4"/>
    <w:rsid w:val="00607374"/>
    <w:rsid w:val="007972EF"/>
    <w:rsid w:val="00A6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AA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55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AA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AA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55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AA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cp:lastPrinted>2023-07-18T07:07:00Z</cp:lastPrinted>
  <dcterms:created xsi:type="dcterms:W3CDTF">2023-07-10T02:57:00Z</dcterms:created>
  <dcterms:modified xsi:type="dcterms:W3CDTF">2023-07-18T07:18:00Z</dcterms:modified>
</cp:coreProperties>
</file>