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F5" w:rsidRPr="00417189" w:rsidRDefault="00450BF5" w:rsidP="00450BF5">
      <w:pPr>
        <w:spacing w:after="0" w:line="259" w:lineRule="auto"/>
        <w:ind w:left="0" w:right="280" w:firstLine="0"/>
        <w:jc w:val="right"/>
        <w:rPr>
          <w:sz w:val="24"/>
          <w:szCs w:val="24"/>
          <w:lang w:val="ru-RU"/>
        </w:rPr>
      </w:pPr>
      <w:r w:rsidRPr="00417189">
        <w:rPr>
          <w:b/>
          <w:sz w:val="24"/>
          <w:szCs w:val="24"/>
          <w:u w:val="single"/>
          <w:lang w:val="ru-RU"/>
        </w:rPr>
        <w:t>ПРОЕКТ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417189">
        <w:rPr>
          <w:rFonts w:eastAsia="Calibri"/>
          <w:b/>
          <w:color w:val="auto"/>
          <w:sz w:val="24"/>
          <w:szCs w:val="24"/>
          <w:lang w:val="ru-RU"/>
        </w:rPr>
        <w:t>АДМИНИСТРАЦИЯ ЗАВОДСКОГО СЕЛЬСОВЕТА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417189">
        <w:rPr>
          <w:rFonts w:eastAsia="Calibri"/>
          <w:b/>
          <w:color w:val="auto"/>
          <w:sz w:val="24"/>
          <w:szCs w:val="24"/>
          <w:lang w:val="ru-RU"/>
        </w:rPr>
        <w:t>ТРОИЦКОГО РАЙОНА АЛТАЙСКОГО КРАЯ</w:t>
      </w:r>
    </w:p>
    <w:p w:rsidR="00450BF5" w:rsidRPr="00417189" w:rsidRDefault="00450BF5" w:rsidP="00450BF5">
      <w:pPr>
        <w:tabs>
          <w:tab w:val="left" w:pos="3060"/>
        </w:tabs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417189">
        <w:rPr>
          <w:rFonts w:eastAsia="Calibri"/>
          <w:b/>
          <w:color w:val="auto"/>
          <w:sz w:val="24"/>
          <w:szCs w:val="24"/>
          <w:lang w:val="ru-RU"/>
        </w:rPr>
        <w:t xml:space="preserve"> ПОСТАНОВЛЕНИЕ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450BF5" w:rsidRPr="00417189" w:rsidRDefault="00D50F02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417189">
        <w:rPr>
          <w:rFonts w:eastAsia="Calibri"/>
          <w:color w:val="auto"/>
          <w:sz w:val="24"/>
          <w:szCs w:val="24"/>
          <w:lang w:val="ru-RU"/>
        </w:rPr>
        <w:t>«____»  _______2024</w:t>
      </w:r>
      <w:r w:rsidR="00D50F02">
        <w:rPr>
          <w:rFonts w:eastAsia="Calibr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№_____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417189">
        <w:rPr>
          <w:rFonts w:eastAsia="Calibri"/>
          <w:color w:val="auto"/>
          <w:sz w:val="24"/>
          <w:szCs w:val="24"/>
          <w:lang w:val="ru-RU"/>
        </w:rPr>
        <w:t>с. Заводское</w:t>
      </w:r>
    </w:p>
    <w:p w:rsidR="00450BF5" w:rsidRPr="00417189" w:rsidRDefault="00450BF5" w:rsidP="00450BF5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450BF5" w:rsidRPr="00D50F02" w:rsidRDefault="00D50F02" w:rsidP="00D50F02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D50F02">
        <w:rPr>
          <w:b/>
          <w:color w:val="auto"/>
          <w:sz w:val="24"/>
          <w:szCs w:val="24"/>
          <w:lang w:val="ru-RU" w:eastAsia="ru-RU"/>
        </w:rPr>
        <w:t xml:space="preserve">Об утверждении Программы профилактики рисков </w:t>
      </w:r>
      <w:r w:rsidRPr="00D50F02">
        <w:rPr>
          <w:b/>
          <w:color w:val="auto"/>
          <w:sz w:val="24"/>
          <w:szCs w:val="24"/>
          <w:lang w:val="ru-RU" w:eastAsia="ru-RU"/>
        </w:rPr>
        <w:t xml:space="preserve">причинения вреда (ущерба) охраняемым законом ценностям на 2025 год в рамках </w:t>
      </w:r>
      <w:r w:rsidRPr="00D50F02">
        <w:rPr>
          <w:rFonts w:eastAsia="Calibri"/>
          <w:b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D50F02">
        <w:rPr>
          <w:b/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450BF5" w:rsidRPr="00D50F02" w:rsidRDefault="00450BF5" w:rsidP="00450BF5">
      <w:pPr>
        <w:spacing w:after="0" w:line="240" w:lineRule="auto"/>
        <w:ind w:left="0" w:right="0" w:firstLine="567"/>
        <w:jc w:val="center"/>
        <w:rPr>
          <w:b/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tabs>
          <w:tab w:val="left" w:pos="284"/>
        </w:tabs>
        <w:spacing w:after="0" w:line="240" w:lineRule="auto"/>
        <w:ind w:left="0" w:right="-1" w:firstLine="567"/>
        <w:rPr>
          <w:color w:val="auto"/>
          <w:sz w:val="24"/>
          <w:szCs w:val="24"/>
          <w:shd w:val="clear" w:color="auto" w:fill="FFFFFF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Руководствуясь </w:t>
      </w:r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Заводской сельсовет Троицкого района Алтайского края</w:t>
      </w:r>
    </w:p>
    <w:p w:rsidR="00450BF5" w:rsidRPr="00417189" w:rsidRDefault="00450BF5" w:rsidP="00450BF5">
      <w:pPr>
        <w:tabs>
          <w:tab w:val="left" w:pos="284"/>
        </w:tabs>
        <w:spacing w:after="0" w:line="240" w:lineRule="auto"/>
        <w:ind w:left="0" w:right="-1" w:firstLine="567"/>
        <w:rPr>
          <w:color w:val="auto"/>
          <w:sz w:val="24"/>
          <w:szCs w:val="24"/>
          <w:lang w:val="ru-RU" w:eastAsia="ru-RU"/>
        </w:rPr>
      </w:pPr>
    </w:p>
    <w:p w:rsidR="00450BF5" w:rsidRDefault="00450BF5" w:rsidP="00D50F02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417189">
        <w:rPr>
          <w:b/>
          <w:color w:val="auto"/>
          <w:sz w:val="24"/>
          <w:szCs w:val="24"/>
          <w:lang w:val="ru-RU" w:eastAsia="ru-RU"/>
        </w:rPr>
        <w:t>ПОСТАНОВЛЯЮ:</w:t>
      </w:r>
    </w:p>
    <w:p w:rsidR="00D50F02" w:rsidRPr="00417189" w:rsidRDefault="00D50F02" w:rsidP="00D50F02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417189">
        <w:rPr>
          <w:rFonts w:eastAsia="Calibri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417189">
        <w:rPr>
          <w:color w:val="auto"/>
          <w:sz w:val="24"/>
          <w:szCs w:val="24"/>
          <w:lang w:val="ru-RU" w:eastAsia="ru-RU"/>
        </w:rPr>
        <w:t xml:space="preserve"> </w:t>
      </w:r>
      <w:r w:rsidR="00D50F02">
        <w:rPr>
          <w:color w:val="auto"/>
          <w:sz w:val="24"/>
          <w:szCs w:val="24"/>
          <w:lang w:val="ru-RU" w:eastAsia="ru-RU"/>
        </w:rPr>
        <w:t xml:space="preserve">муниципального образования сельское поселение </w:t>
      </w:r>
      <w:r w:rsidRPr="00417189">
        <w:rPr>
          <w:color w:val="auto"/>
          <w:sz w:val="24"/>
          <w:szCs w:val="24"/>
          <w:lang w:val="ru-RU" w:eastAsia="ru-RU"/>
        </w:rPr>
        <w:t xml:space="preserve"> Заводского сельсовета Троицкого района Алтайского края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2.</w:t>
      </w:r>
      <w:r w:rsidR="00417189">
        <w:rPr>
          <w:color w:val="FF0000"/>
          <w:sz w:val="24"/>
          <w:szCs w:val="24"/>
          <w:lang w:val="ru-RU" w:eastAsia="ru-RU"/>
        </w:rPr>
        <w:t xml:space="preserve"> </w:t>
      </w:r>
      <w:r w:rsidR="00417189" w:rsidRPr="00417189">
        <w:rPr>
          <w:sz w:val="24"/>
          <w:szCs w:val="24"/>
          <w:lang w:val="ru-RU"/>
        </w:rPr>
        <w:t>Опубликовать данное постановление в сетевом издании «Официальный сайт Администрации Троицкого района Алтайского края.</w:t>
      </w:r>
    </w:p>
    <w:p w:rsidR="00450BF5" w:rsidRPr="00417189" w:rsidRDefault="00450BF5" w:rsidP="00450BF5">
      <w:pPr>
        <w:spacing w:after="0" w:line="240" w:lineRule="auto"/>
        <w:ind w:left="567" w:right="0" w:firstLine="0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3.</w:t>
      </w:r>
      <w:proofErr w:type="gramStart"/>
      <w:r w:rsidRPr="00417189">
        <w:rPr>
          <w:color w:val="auto"/>
          <w:sz w:val="24"/>
          <w:szCs w:val="24"/>
          <w:lang w:val="ru-RU" w:eastAsia="ru-RU"/>
        </w:rPr>
        <w:t>Контроль за</w:t>
      </w:r>
      <w:proofErr w:type="gramEnd"/>
      <w:r w:rsidRPr="00417189">
        <w:rPr>
          <w:color w:val="auto"/>
          <w:sz w:val="24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       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 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Глава Заводского сельсовета                                        А.В. Мануйлов</w:t>
      </w: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bookmarkStart w:id="0" w:name="_GoBack"/>
      <w:bookmarkEnd w:id="0"/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br w:type="page"/>
      </w: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lastRenderedPageBreak/>
        <w:t>УТВЕРЖДЕНА</w:t>
      </w: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Постановлением администрации  Заводского сельсовета Троицкого района Алтайского края </w:t>
      </w:r>
    </w:p>
    <w:p w:rsidR="00450BF5" w:rsidRPr="00417189" w:rsidRDefault="00450BF5" w:rsidP="00450BF5">
      <w:pPr>
        <w:spacing w:after="0" w:line="240" w:lineRule="auto"/>
        <w:ind w:left="5940" w:right="0" w:firstLine="0"/>
        <w:jc w:val="righ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от «_____»_______2024  №  __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ind w:left="5940"/>
        <w:jc w:val="righ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 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  <w:lang w:val="ru-RU" w:eastAsia="ru-RU"/>
        </w:rPr>
      </w:pPr>
      <w:r w:rsidRPr="00417189">
        <w:rPr>
          <w:b/>
          <w:color w:val="auto"/>
          <w:sz w:val="24"/>
          <w:szCs w:val="24"/>
          <w:lang w:val="ru-RU" w:eastAsia="ru-RU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417189">
        <w:rPr>
          <w:rFonts w:eastAsia="Calibri"/>
          <w:b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417189">
        <w:rPr>
          <w:b/>
          <w:color w:val="auto"/>
          <w:sz w:val="24"/>
          <w:szCs w:val="24"/>
          <w:lang w:val="ru-RU" w:eastAsia="ru-RU"/>
        </w:rPr>
        <w:t xml:space="preserve">  Заводского сельсовета Троицкого района Алтайского края</w:t>
      </w: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outlineLvl w:val="0"/>
        <w:rPr>
          <w:b/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417189">
        <w:rPr>
          <w:rFonts w:eastAsia="Calibri"/>
          <w:color w:val="auto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417189">
        <w:rPr>
          <w:color w:val="auto"/>
          <w:sz w:val="24"/>
          <w:szCs w:val="24"/>
          <w:lang w:val="ru-RU" w:eastAsia="ru-RU"/>
        </w:rPr>
        <w:t xml:space="preserve"> </w:t>
      </w:r>
      <w:r w:rsidR="00D50F02">
        <w:rPr>
          <w:color w:val="auto"/>
          <w:sz w:val="24"/>
          <w:szCs w:val="24"/>
          <w:lang w:val="ru-RU" w:eastAsia="ru-RU"/>
        </w:rPr>
        <w:t xml:space="preserve">муниципального образования сельское поселение </w:t>
      </w:r>
      <w:r w:rsidRPr="00417189">
        <w:rPr>
          <w:color w:val="auto"/>
          <w:sz w:val="24"/>
          <w:szCs w:val="24"/>
          <w:lang w:val="ru-RU" w:eastAsia="ru-RU"/>
        </w:rPr>
        <w:t xml:space="preserve"> Заводского сельсовета Троицкого района Алтайского края</w:t>
      </w:r>
    </w:p>
    <w:p w:rsidR="00450BF5" w:rsidRPr="00417189" w:rsidRDefault="00450BF5" w:rsidP="00450BF5">
      <w:pPr>
        <w:spacing w:after="0" w:line="240" w:lineRule="auto"/>
        <w:ind w:left="0" w:right="0" w:firstLine="567"/>
        <w:outlineLvl w:val="0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0BF5" w:rsidRPr="00417189" w:rsidRDefault="00450BF5" w:rsidP="00450BF5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Настоящая Программа разработана и подлежит исполнению администрацией  Заводского сельсовета  Троицкого района Алтайского края  (далее по тексту – администрация).</w:t>
      </w:r>
    </w:p>
    <w:p w:rsidR="00450BF5" w:rsidRPr="00417189" w:rsidRDefault="00450BF5" w:rsidP="00450BF5">
      <w:pPr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417189">
        <w:rPr>
          <w:b/>
          <w:color w:val="auto"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0BF5" w:rsidRPr="00417189" w:rsidRDefault="00450BF5" w:rsidP="00450BF5">
      <w:pPr>
        <w:spacing w:after="0" w:line="240" w:lineRule="auto"/>
        <w:ind w:left="567" w:right="0" w:firstLine="0"/>
        <w:jc w:val="center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 w:rsidR="00450BF5" w:rsidRPr="00417189" w:rsidRDefault="00450BF5" w:rsidP="00450BF5">
      <w:pPr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1.2. </w:t>
      </w:r>
      <w:proofErr w:type="gramStart"/>
      <w:r w:rsidRPr="00417189">
        <w:rPr>
          <w:color w:val="auto"/>
          <w:sz w:val="24"/>
          <w:szCs w:val="24"/>
          <w:lang w:val="ru-RU"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17189">
        <w:rPr>
          <w:rFonts w:eastAsia="Calibri"/>
          <w:color w:val="auto"/>
          <w:sz w:val="24"/>
          <w:szCs w:val="24"/>
          <w:lang w:val="ru-RU"/>
        </w:rPr>
        <w:t>муниципального образования</w:t>
      </w:r>
      <w:r w:rsidRPr="00417189">
        <w:rPr>
          <w:iCs/>
          <w:color w:val="auto"/>
          <w:sz w:val="24"/>
          <w:szCs w:val="24"/>
          <w:lang w:val="ru-RU" w:eastAsia="ru-RU"/>
        </w:rPr>
        <w:t xml:space="preserve">, </w:t>
      </w:r>
      <w:r w:rsidRPr="00417189">
        <w:rPr>
          <w:color w:val="auto"/>
          <w:sz w:val="24"/>
          <w:szCs w:val="24"/>
          <w:lang w:val="ru-RU"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17189">
        <w:rPr>
          <w:rFonts w:eastAsia="Calibri"/>
          <w:color w:val="auto"/>
          <w:sz w:val="24"/>
          <w:szCs w:val="24"/>
          <w:lang w:val="ru-RU"/>
        </w:rPr>
        <w:t>муниципального образования</w:t>
      </w:r>
      <w:r w:rsidRPr="00417189">
        <w:rPr>
          <w:color w:val="auto"/>
          <w:sz w:val="24"/>
          <w:szCs w:val="24"/>
          <w:lang w:val="ru-RU" w:eastAsia="ru-RU"/>
        </w:rPr>
        <w:t xml:space="preserve"> в соответствии с Правилами;</w:t>
      </w:r>
      <w:proofErr w:type="gramEnd"/>
    </w:p>
    <w:p w:rsidR="00450BF5" w:rsidRPr="00417189" w:rsidRDefault="00450BF5" w:rsidP="00450BF5">
      <w:pPr>
        <w:tabs>
          <w:tab w:val="left" w:pos="1134"/>
        </w:tabs>
        <w:spacing w:after="200" w:line="276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val="ru-RU"/>
        </w:rPr>
      </w:pPr>
      <w:r w:rsidRPr="00417189">
        <w:rPr>
          <w:rFonts w:eastAsia="Calibri"/>
          <w:color w:val="auto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450BF5" w:rsidRPr="00417189" w:rsidRDefault="00450BF5" w:rsidP="00450BF5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В рамках профилактики</w:t>
      </w:r>
      <w:r w:rsidRPr="00417189">
        <w:rPr>
          <w:rFonts w:eastAsia="Calibri"/>
          <w:color w:val="auto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417189">
        <w:rPr>
          <w:color w:val="auto"/>
          <w:sz w:val="24"/>
          <w:szCs w:val="24"/>
          <w:lang w:val="ru-RU" w:eastAsia="ru-RU"/>
        </w:rPr>
        <w:t xml:space="preserve"> администрацией  в 2024 году осуществлялись следующие мероприятия:</w:t>
      </w:r>
    </w:p>
    <w:p w:rsidR="00450BF5" w:rsidRPr="00417189" w:rsidRDefault="00450BF5" w:rsidP="00450BF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50BF5" w:rsidRPr="00417189" w:rsidRDefault="00450BF5" w:rsidP="00450BF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50BF5" w:rsidRPr="00417189" w:rsidRDefault="00450BF5" w:rsidP="00450BF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jc w:val="left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417189">
        <w:rPr>
          <w:color w:val="auto"/>
          <w:sz w:val="24"/>
          <w:szCs w:val="24"/>
          <w:lang w:val="ru-RU" w:eastAsia="ru-RU"/>
        </w:rPr>
        <w:lastRenderedPageBreak/>
        <w:t>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50BF5" w:rsidRPr="00417189" w:rsidRDefault="00450BF5" w:rsidP="00450BF5">
      <w:pPr>
        <w:tabs>
          <w:tab w:val="left" w:pos="851"/>
        </w:tabs>
        <w:spacing w:after="0" w:line="240" w:lineRule="auto"/>
        <w:ind w:left="927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tabs>
          <w:tab w:val="left" w:pos="851"/>
        </w:tabs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За 9 месяцев  2024 года администрацией не выдавались   предостережения  о недопустимости нарушения обязательных требований.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417189">
        <w:rPr>
          <w:b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2.1. Целями профилактической работы являются: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 xml:space="preserve">4) предупреждение </w:t>
      </w:r>
      <w:proofErr w:type="gramStart"/>
      <w:r w:rsidRPr="00417189">
        <w:rPr>
          <w:color w:val="auto"/>
          <w:sz w:val="24"/>
          <w:szCs w:val="24"/>
          <w:lang w:val="ru-RU" w:eastAsia="ru-RU"/>
        </w:rPr>
        <w:t>нарушений</w:t>
      </w:r>
      <w:proofErr w:type="gramEnd"/>
      <w:r w:rsidRPr="00417189">
        <w:rPr>
          <w:color w:val="auto"/>
          <w:sz w:val="24"/>
          <w:szCs w:val="24"/>
          <w:lang w:val="ru-RU"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shd w:val="clear" w:color="auto" w:fill="FFFFFF"/>
          <w:lang w:val="ru-RU" w:eastAsia="ru-RU"/>
        </w:rPr>
      </w:pPr>
      <w:r w:rsidRPr="00417189">
        <w:rPr>
          <w:color w:val="auto"/>
          <w:sz w:val="24"/>
          <w:szCs w:val="24"/>
          <w:lang w:val="ru-RU" w:eastAsia="ru-RU"/>
        </w:rPr>
        <w:t>В положении о виде контроля с</w:t>
      </w:r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</w:t>
      </w:r>
      <w:proofErr w:type="spellStart"/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>самообследование</w:t>
      </w:r>
      <w:proofErr w:type="spellEnd"/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) не предусмотрена, следовательно, в программе способы </w:t>
      </w:r>
      <w:proofErr w:type="spellStart"/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>самообследования</w:t>
      </w:r>
      <w:proofErr w:type="spellEnd"/>
      <w:r w:rsidRPr="00417189">
        <w:rPr>
          <w:color w:val="auto"/>
          <w:sz w:val="24"/>
          <w:szCs w:val="24"/>
          <w:shd w:val="clear" w:color="auto" w:fill="FFFFFF"/>
          <w:lang w:val="ru-RU" w:eastAsia="ru-RU"/>
        </w:rPr>
        <w:t xml:space="preserve"> в автоматизированном режиме не определены (ч.1 ст.51 №248-ФЗ).</w:t>
      </w:r>
    </w:p>
    <w:p w:rsidR="00450BF5" w:rsidRPr="00417189" w:rsidRDefault="00450BF5" w:rsidP="00450BF5">
      <w:pPr>
        <w:spacing w:after="0" w:line="240" w:lineRule="auto"/>
        <w:ind w:left="0" w:right="0" w:firstLine="567"/>
        <w:rPr>
          <w:color w:val="auto"/>
          <w:sz w:val="24"/>
          <w:szCs w:val="24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  <w:r w:rsidRPr="00417189">
        <w:rPr>
          <w:b/>
          <w:sz w:val="24"/>
          <w:szCs w:val="24"/>
          <w:shd w:val="clear" w:color="auto" w:fill="FFFFFF"/>
          <w:lang w:val="ru-RU" w:eastAsia="ru-RU"/>
        </w:rPr>
        <w:t>3. Перечень профилактических мероприятий, сроки (периодичность) их проведения</w:t>
      </w:r>
    </w:p>
    <w:p w:rsidR="00450BF5" w:rsidRPr="00417189" w:rsidRDefault="00450BF5" w:rsidP="00450BF5">
      <w:pPr>
        <w:spacing w:after="0" w:line="240" w:lineRule="auto"/>
        <w:ind w:left="0" w:right="0" w:firstLine="0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00"/>
        <w:gridCol w:w="4702"/>
        <w:gridCol w:w="1470"/>
        <w:gridCol w:w="1133"/>
      </w:tblGrid>
      <w:tr w:rsidR="00450BF5" w:rsidRPr="0041718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N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417189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417189">
              <w:rPr>
                <w:color w:val="auto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Сведения о мероприятии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450BF5" w:rsidRPr="0041718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Информирование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Информирование осуществляется посредством размещения соответствующих сведений на официальном сайте  Администрации   в сети "Интернет" и в иных формах.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На официальном сайте Администрации  Заводского   сельсовета размещаются: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2) руководства по соблюдению обязательных требований;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3) 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 Заводской  сельсовет Троицкого  района Алтайского края;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5) доклады, содержащие результаты обобщения правоприменительной практики;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6) 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Должностные лица, осуществляющие муниципальный контроль в сфере </w:t>
            </w: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</w:tc>
      </w:tr>
      <w:tr w:rsidR="00450BF5" w:rsidRPr="00D50F02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 w:rsidRPr="00417189">
              <w:rPr>
                <w:color w:val="auto"/>
                <w:sz w:val="24"/>
                <w:szCs w:val="24"/>
                <w:lang w:val="ru-RU" w:eastAsia="ru-RU"/>
              </w:rPr>
              <w:t>отчетным</w:t>
            </w:r>
            <w:proofErr w:type="gramEnd"/>
            <w:r w:rsidRPr="00417189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Доклад о правоприменительной практике утверждается распоряжением Администрации и размещается на официальном сайте Администрации   в сети "Интернет", до 1 июля года, следующего за отчетным годом.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1 раз в год до 01 июля</w:t>
            </w:r>
          </w:p>
        </w:tc>
      </w:tr>
      <w:tr w:rsidR="00450BF5" w:rsidRPr="0041718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Объявление предостережения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417189">
              <w:rPr>
                <w:color w:val="auto"/>
                <w:sz w:val="24"/>
                <w:szCs w:val="24"/>
                <w:lang w:val="ru-RU"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контрольный (надзорный</w:t>
            </w:r>
            <w:proofErr w:type="gramEnd"/>
            <w:r w:rsidRPr="00417189">
              <w:rPr>
                <w:color w:val="auto"/>
                <w:sz w:val="24"/>
                <w:szCs w:val="24"/>
                <w:lang w:val="ru-RU" w:eastAsia="ru-RU"/>
              </w:rPr>
              <w:t xml:space="preserve">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Предостережения объявляются руководителем органа муниципального контроля не позднее 30 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417189">
              <w:rPr>
                <w:color w:val="auto"/>
                <w:sz w:val="24"/>
                <w:szCs w:val="24"/>
                <w:lang w:val="ru-RU" w:eastAsia="ru-RU"/>
              </w:rPr>
              <w:t>предостережений</w:t>
            </w:r>
            <w:proofErr w:type="gramEnd"/>
            <w:r w:rsidRPr="00417189">
              <w:rPr>
                <w:color w:val="auto"/>
                <w:sz w:val="24"/>
                <w:szCs w:val="24"/>
                <w:lang w:val="ru-RU" w:eastAsia="ru-RU"/>
              </w:rPr>
              <w:t xml:space="preserve"> с присвоением регистрационного номера контролируемого лица.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20 дней со дня получения им предостережения. Возражение в отношении предостережения рассматривается органом муниципального контроля в сфере благоустройства в течение 20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41718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Консультирование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Консультирование осуществляется должностными лицами Администрации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Консультирование, осуществляется по следующим вопросам: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1) организация и осуществление муниципального контроля в сфере благоустройства;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 xml:space="preserve">2) порядок осуществления контрольных (надзорных) мероприятий, установленных </w:t>
            </w: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Положением;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3) порядок обжалования действий (бездействия) должностных лиц органа муниципального контроля;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417189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Профилактический визит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(изменения в данную часть программы профилактики в случае необходимости вносятся ежемесячно без проведения общественного обсуждения)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В ходе профилактического визита специалист Администрации информирует контролируемое лицо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450BF5" w:rsidRPr="00D50F02" w:rsidTr="00964406">
        <w:trPr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Программа профилактики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муниципального образования   Заводской сельсовет Троицкого  района Алтайского края на 2025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Должностные лица, осуществляющие муниципального контроля в сфере благоустройства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BF5" w:rsidRPr="00417189" w:rsidRDefault="00450BF5" w:rsidP="0096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417189">
              <w:rPr>
                <w:color w:val="auto"/>
                <w:sz w:val="24"/>
                <w:szCs w:val="24"/>
                <w:lang w:val="ru-RU" w:eastAsia="ru-RU"/>
              </w:rPr>
              <w:t>До 01.10 разработка и размещение проекта программы  на официальном сайте Администрации до 20.12 утверждение</w:t>
            </w:r>
          </w:p>
        </w:tc>
      </w:tr>
    </w:tbl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ind w:firstLine="0"/>
        <w:jc w:val="center"/>
        <w:rPr>
          <w:sz w:val="24"/>
          <w:szCs w:val="24"/>
        </w:rPr>
      </w:pPr>
      <w:r w:rsidRPr="00417189">
        <w:rPr>
          <w:sz w:val="24"/>
          <w:szCs w:val="24"/>
        </w:rPr>
        <w:t>4. </w:t>
      </w:r>
      <w:proofErr w:type="spellStart"/>
      <w:r w:rsidRPr="00417189">
        <w:rPr>
          <w:sz w:val="24"/>
          <w:szCs w:val="24"/>
        </w:rPr>
        <w:t>Показатели</w:t>
      </w:r>
      <w:proofErr w:type="spellEnd"/>
      <w:r w:rsidRPr="00417189">
        <w:rPr>
          <w:sz w:val="24"/>
          <w:szCs w:val="24"/>
        </w:rPr>
        <w:t xml:space="preserve"> </w:t>
      </w:r>
      <w:proofErr w:type="spellStart"/>
      <w:r w:rsidRPr="00417189">
        <w:rPr>
          <w:sz w:val="24"/>
          <w:szCs w:val="24"/>
        </w:rPr>
        <w:t>результативности</w:t>
      </w:r>
      <w:proofErr w:type="spellEnd"/>
      <w:r w:rsidRPr="00417189">
        <w:rPr>
          <w:sz w:val="24"/>
          <w:szCs w:val="24"/>
        </w:rPr>
        <w:t xml:space="preserve"> и </w:t>
      </w:r>
      <w:proofErr w:type="spellStart"/>
      <w:r w:rsidRPr="00417189">
        <w:rPr>
          <w:sz w:val="24"/>
          <w:szCs w:val="24"/>
        </w:rPr>
        <w:t>эффективности</w:t>
      </w:r>
      <w:proofErr w:type="spellEnd"/>
      <w:r w:rsidRPr="00417189">
        <w:rPr>
          <w:sz w:val="24"/>
          <w:szCs w:val="24"/>
        </w:rPr>
        <w:t xml:space="preserve"> </w:t>
      </w:r>
      <w:proofErr w:type="spellStart"/>
      <w:r w:rsidRPr="00417189">
        <w:rPr>
          <w:sz w:val="24"/>
          <w:szCs w:val="24"/>
        </w:rPr>
        <w:t>Программы</w:t>
      </w:r>
      <w:proofErr w:type="spellEnd"/>
    </w:p>
    <w:p w:rsidR="00450BF5" w:rsidRPr="00417189" w:rsidRDefault="00450BF5" w:rsidP="00450BF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773"/>
        <w:gridCol w:w="2042"/>
      </w:tblGrid>
      <w:tr w:rsidR="00450BF5" w:rsidRPr="0041718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7189">
              <w:rPr>
                <w:rFonts w:ascii="Times New Roman" w:hAnsi="Times New Roman" w:cs="Times New Roman"/>
              </w:rPr>
              <w:t>п</w:t>
            </w:r>
            <w:proofErr w:type="gramEnd"/>
            <w:r w:rsidRPr="004171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450BF5" w:rsidRPr="0041718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3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Pr="00417189">
              <w:rPr>
                <w:rFonts w:ascii="Times New Roman" w:hAnsi="Times New Roman" w:cs="Times New Roman"/>
              </w:rPr>
              <w:lastRenderedPageBreak/>
              <w:t>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450BF5" w:rsidRPr="0041718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F5" w:rsidRPr="00417189" w:rsidRDefault="00450BF5" w:rsidP="00964406">
            <w:pPr>
              <w:pStyle w:val="a3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417189">
              <w:rPr>
                <w:rFonts w:ascii="Times New Roman" w:hAnsi="Times New Roman" w:cs="Times New Roman"/>
              </w:rPr>
              <w:t>/Н</w:t>
            </w:r>
            <w:proofErr w:type="gramEnd"/>
            <w:r w:rsidRPr="00417189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450BF5" w:rsidRPr="0041718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3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1718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450BF5" w:rsidRPr="00417189" w:rsidTr="0096440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3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F5" w:rsidRPr="00417189" w:rsidRDefault="00450BF5" w:rsidP="009644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1718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50BF5" w:rsidRPr="00417189" w:rsidRDefault="00450BF5" w:rsidP="00450BF5">
      <w:pPr>
        <w:rPr>
          <w:sz w:val="24"/>
          <w:szCs w:val="24"/>
          <w:lang w:val="ru-RU"/>
        </w:rPr>
      </w:pPr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Администрации, выделяемых на обеспечение текущей деятельности.</w:t>
      </w:r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Муниципальный контроль осуществляется Администрацией Заводского  сельсовета Троицкого  района Алтайского края (далее - Контрольный орган).</w:t>
      </w:r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Руководство деятельностью по осуществлению муниципального контроля осуществляет глава  сельсовета</w:t>
      </w:r>
      <w:proofErr w:type="gramStart"/>
      <w:r w:rsidRPr="00417189">
        <w:rPr>
          <w:sz w:val="24"/>
          <w:szCs w:val="24"/>
          <w:lang w:val="ru-RU"/>
        </w:rPr>
        <w:t xml:space="preserve">  .</w:t>
      </w:r>
      <w:proofErr w:type="gramEnd"/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Администрации.</w:t>
      </w:r>
    </w:p>
    <w:p w:rsidR="00450BF5" w:rsidRPr="00417189" w:rsidRDefault="00450BF5" w:rsidP="00450BF5">
      <w:pPr>
        <w:rPr>
          <w:sz w:val="24"/>
          <w:szCs w:val="24"/>
          <w:lang w:val="ru-RU"/>
        </w:rPr>
      </w:pPr>
      <w:r w:rsidRPr="00417189">
        <w:rPr>
          <w:sz w:val="24"/>
          <w:szCs w:val="24"/>
          <w:lang w:val="ru-RU"/>
        </w:rPr>
        <w:t>Перечень уполномоченных лиц, ответственных за организацию и проведение профилактических мероприятий Программы на 2025 год:</w:t>
      </w:r>
    </w:p>
    <w:p w:rsidR="00450BF5" w:rsidRPr="00417189" w:rsidRDefault="00450BF5" w:rsidP="00450BF5">
      <w:pPr>
        <w:rPr>
          <w:sz w:val="24"/>
          <w:szCs w:val="24"/>
        </w:rPr>
      </w:pPr>
      <w:r w:rsidRPr="00417189">
        <w:rPr>
          <w:sz w:val="24"/>
          <w:szCs w:val="24"/>
        </w:rPr>
        <w:t>- </w:t>
      </w:r>
      <w:proofErr w:type="spellStart"/>
      <w:proofErr w:type="gramStart"/>
      <w:r w:rsidRPr="00417189">
        <w:rPr>
          <w:sz w:val="24"/>
          <w:szCs w:val="24"/>
        </w:rPr>
        <w:t>глава</w:t>
      </w:r>
      <w:proofErr w:type="spellEnd"/>
      <w:r w:rsidRPr="00417189">
        <w:rPr>
          <w:sz w:val="24"/>
          <w:szCs w:val="24"/>
        </w:rPr>
        <w:t xml:space="preserve">  </w:t>
      </w:r>
      <w:proofErr w:type="spellStart"/>
      <w:r w:rsidRPr="00417189">
        <w:rPr>
          <w:sz w:val="24"/>
          <w:szCs w:val="24"/>
        </w:rPr>
        <w:t>сельсовета</w:t>
      </w:r>
      <w:proofErr w:type="spellEnd"/>
      <w:proofErr w:type="gramEnd"/>
      <w:r w:rsidRPr="00417189">
        <w:rPr>
          <w:sz w:val="24"/>
          <w:szCs w:val="24"/>
        </w:rPr>
        <w:t>.</w:t>
      </w:r>
    </w:p>
    <w:p w:rsidR="00450BF5" w:rsidRPr="00417189" w:rsidRDefault="00450BF5" w:rsidP="00450BF5">
      <w:pPr>
        <w:rPr>
          <w:sz w:val="24"/>
          <w:szCs w:val="24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40" w:lineRule="auto"/>
        <w:ind w:left="0" w:right="0" w:firstLine="567"/>
        <w:rPr>
          <w:b/>
          <w:sz w:val="24"/>
          <w:szCs w:val="24"/>
          <w:shd w:val="clear" w:color="auto" w:fill="FFFFFF"/>
          <w:lang w:val="ru-RU" w:eastAsia="ru-RU"/>
        </w:rPr>
      </w:pPr>
    </w:p>
    <w:p w:rsidR="00450BF5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450BF5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B3342B" w:rsidRPr="00417189" w:rsidRDefault="00450BF5" w:rsidP="00450BF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17189">
        <w:rPr>
          <w:sz w:val="24"/>
          <w:szCs w:val="24"/>
          <w:lang w:val="ru-RU"/>
        </w:rPr>
        <w:t xml:space="preserve"> </w:t>
      </w:r>
    </w:p>
    <w:sectPr w:rsidR="00B3342B" w:rsidRPr="00417189" w:rsidSect="00450BF5">
      <w:pgSz w:w="11906" w:h="16838"/>
      <w:pgMar w:top="1134" w:right="567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5"/>
    <w:rsid w:val="00417189"/>
    <w:rsid w:val="00450BF5"/>
    <w:rsid w:val="00B3342B"/>
    <w:rsid w:val="00D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5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5"/>
    <w:pPr>
      <w:spacing w:after="5" w:line="268" w:lineRule="auto"/>
      <w:ind w:left="10" w:right="2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450BF5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2154</Words>
  <Characters>12279</Characters>
  <Application>Microsoft Office Word</Application>
  <DocSecurity>0</DocSecurity>
  <Lines>102</Lines>
  <Paragraphs>28</Paragraphs>
  <ScaleCrop>false</ScaleCrop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2024-09-11T00:08:00Z</dcterms:created>
  <dcterms:modified xsi:type="dcterms:W3CDTF">2024-09-11T00:26:00Z</dcterms:modified>
</cp:coreProperties>
</file>