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11" w:rsidRPr="00D15D78" w:rsidRDefault="00E54F11" w:rsidP="00E54F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15D78">
        <w:rPr>
          <w:rFonts w:ascii="Arial" w:hAnsi="Arial" w:cs="Arial"/>
        </w:rPr>
        <w:t xml:space="preserve"> </w:t>
      </w:r>
    </w:p>
    <w:p w:rsidR="00E54F11" w:rsidRPr="00D15D78" w:rsidRDefault="00E54F11" w:rsidP="00E54F11">
      <w:pPr>
        <w:jc w:val="center"/>
        <w:rPr>
          <w:rFonts w:ascii="Arial" w:hAnsi="Arial" w:cs="Arial"/>
          <w:b/>
          <w:color w:val="000000" w:themeColor="text1"/>
        </w:rPr>
      </w:pPr>
      <w:r w:rsidRPr="00D15D78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D15D78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E54F11" w:rsidRPr="00D15D78" w:rsidRDefault="00E54F11" w:rsidP="00E54F11">
      <w:pPr>
        <w:jc w:val="center"/>
        <w:rPr>
          <w:rFonts w:ascii="Arial" w:hAnsi="Arial" w:cs="Arial"/>
          <w:b/>
          <w:color w:val="000000" w:themeColor="text1"/>
        </w:rPr>
      </w:pPr>
    </w:p>
    <w:p w:rsidR="00E54F11" w:rsidRPr="00D15D78" w:rsidRDefault="00E54F11" w:rsidP="00E54F11">
      <w:pPr>
        <w:jc w:val="center"/>
        <w:rPr>
          <w:rFonts w:ascii="Arial" w:hAnsi="Arial" w:cs="Arial"/>
          <w:b/>
          <w:color w:val="000000" w:themeColor="text1"/>
        </w:rPr>
      </w:pPr>
    </w:p>
    <w:p w:rsidR="00E54F11" w:rsidRPr="00D15D78" w:rsidRDefault="00E54F11" w:rsidP="00E54F11">
      <w:pPr>
        <w:jc w:val="center"/>
        <w:rPr>
          <w:rFonts w:ascii="Arial" w:hAnsi="Arial" w:cs="Arial"/>
          <w:b/>
          <w:color w:val="000000" w:themeColor="text1"/>
        </w:rPr>
      </w:pPr>
      <w:r w:rsidRPr="00D15D78">
        <w:rPr>
          <w:rFonts w:ascii="Arial" w:hAnsi="Arial" w:cs="Arial"/>
          <w:b/>
          <w:color w:val="000000" w:themeColor="text1"/>
        </w:rPr>
        <w:t>ПОСТАНОВЛЕНИЕ</w:t>
      </w:r>
    </w:p>
    <w:p w:rsidR="00E54F11" w:rsidRPr="00D15D78" w:rsidRDefault="00E54F11" w:rsidP="00E54F11">
      <w:pPr>
        <w:jc w:val="both"/>
        <w:rPr>
          <w:rFonts w:ascii="Arial" w:hAnsi="Arial" w:cs="Arial"/>
          <w:b/>
          <w:color w:val="000000" w:themeColor="text1"/>
        </w:rPr>
      </w:pPr>
    </w:p>
    <w:p w:rsidR="00E54F11" w:rsidRPr="00D15D78" w:rsidRDefault="00B7100D" w:rsidP="00E54F11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50</w:t>
      </w:r>
    </w:p>
    <w:p w:rsidR="00E54F11" w:rsidRPr="00D15D78" w:rsidRDefault="00B7100D" w:rsidP="00E54F11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11.11.2024</w:t>
      </w:r>
      <w:bookmarkStart w:id="0" w:name="_GoBack"/>
      <w:bookmarkEnd w:id="0"/>
      <w:r w:rsidR="00E54F11" w:rsidRPr="00D15D78">
        <w:rPr>
          <w:rFonts w:ascii="Arial" w:hAnsi="Arial" w:cs="Arial"/>
          <w:color w:val="000000" w:themeColor="text1"/>
        </w:rPr>
        <w:tab/>
      </w:r>
    </w:p>
    <w:p w:rsidR="00E54F11" w:rsidRPr="00D15D78" w:rsidRDefault="00E54F11" w:rsidP="00E54F11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D15D78">
        <w:rPr>
          <w:rFonts w:ascii="Arial" w:hAnsi="Arial" w:cs="Arial"/>
          <w:color w:val="000000" w:themeColor="text1"/>
        </w:rPr>
        <w:t>с. Заводское</w:t>
      </w:r>
    </w:p>
    <w:p w:rsidR="00E54F11" w:rsidRPr="00D15D78" w:rsidRDefault="00E54F11" w:rsidP="00E54F11">
      <w:pPr>
        <w:jc w:val="center"/>
        <w:rPr>
          <w:rFonts w:ascii="Arial" w:hAnsi="Arial" w:cs="Arial"/>
        </w:rPr>
      </w:pPr>
    </w:p>
    <w:p w:rsidR="00E54F11" w:rsidRPr="00D15D78" w:rsidRDefault="00E54F11" w:rsidP="00E54F11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D15D78">
        <w:rPr>
          <w:rFonts w:ascii="Arial" w:hAnsi="Arial" w:cs="Arial"/>
          <w:b w:val="0"/>
          <w:smallCaps/>
        </w:rPr>
        <w:t>О</w:t>
      </w:r>
      <w:r w:rsidRPr="00D15D78">
        <w:rPr>
          <w:rFonts w:ascii="Arial" w:hAnsi="Arial" w:cs="Arial"/>
          <w:b w:val="0"/>
        </w:rPr>
        <w:t>б</w:t>
      </w:r>
      <w:r w:rsidRPr="00D15D78">
        <w:rPr>
          <w:rFonts w:ascii="Arial" w:hAnsi="Arial" w:cs="Arial"/>
          <w:b w:val="0"/>
          <w:smallCaps/>
        </w:rPr>
        <w:t xml:space="preserve"> </w:t>
      </w:r>
      <w:r w:rsidRPr="00D15D78">
        <w:rPr>
          <w:rFonts w:ascii="Arial" w:hAnsi="Arial" w:cs="Arial"/>
          <w:b w:val="0"/>
        </w:rPr>
        <w:t xml:space="preserve">основных направлениях </w:t>
      </w:r>
      <w:proofErr w:type="gramStart"/>
      <w:r w:rsidRPr="00D15D78">
        <w:rPr>
          <w:rFonts w:ascii="Arial" w:hAnsi="Arial" w:cs="Arial"/>
          <w:b w:val="0"/>
        </w:rPr>
        <w:t>бюджетной</w:t>
      </w:r>
      <w:proofErr w:type="gramEnd"/>
    </w:p>
    <w:p w:rsidR="00E54F11" w:rsidRPr="00D15D78" w:rsidRDefault="00E54F11" w:rsidP="00E54F11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D15D78">
        <w:rPr>
          <w:rFonts w:ascii="Arial" w:hAnsi="Arial" w:cs="Arial"/>
          <w:b w:val="0"/>
        </w:rPr>
        <w:t xml:space="preserve"> и налоговой политики в </w:t>
      </w:r>
      <w:proofErr w:type="gramStart"/>
      <w:r w:rsidRPr="00D15D78">
        <w:rPr>
          <w:rFonts w:ascii="Arial" w:hAnsi="Arial" w:cs="Arial"/>
          <w:b w:val="0"/>
        </w:rPr>
        <w:t>Заводском</w:t>
      </w:r>
      <w:proofErr w:type="gramEnd"/>
      <w:r w:rsidRPr="00D15D78">
        <w:rPr>
          <w:rFonts w:ascii="Arial" w:hAnsi="Arial" w:cs="Arial"/>
          <w:b w:val="0"/>
        </w:rPr>
        <w:t xml:space="preserve"> </w:t>
      </w:r>
    </w:p>
    <w:p w:rsidR="00E54F11" w:rsidRPr="00D15D78" w:rsidRDefault="00E54F11" w:rsidP="00E54F11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D15D78">
        <w:rPr>
          <w:rFonts w:ascii="Arial" w:hAnsi="Arial" w:cs="Arial"/>
          <w:b w:val="0"/>
        </w:rPr>
        <w:t xml:space="preserve"> сельском </w:t>
      </w:r>
      <w:proofErr w:type="gramStart"/>
      <w:r w:rsidRPr="00D15D78">
        <w:rPr>
          <w:rFonts w:ascii="Arial" w:hAnsi="Arial" w:cs="Arial"/>
          <w:b w:val="0"/>
        </w:rPr>
        <w:t>поселении</w:t>
      </w:r>
      <w:proofErr w:type="gramEnd"/>
      <w:r w:rsidRPr="00D15D78">
        <w:rPr>
          <w:rFonts w:ascii="Arial" w:hAnsi="Arial" w:cs="Arial"/>
          <w:b w:val="0"/>
          <w:smallCaps/>
        </w:rPr>
        <w:t xml:space="preserve"> </w:t>
      </w:r>
      <w:r w:rsidRPr="00D15D78">
        <w:rPr>
          <w:rFonts w:ascii="Arial" w:hAnsi="Arial" w:cs="Arial"/>
          <w:b w:val="0"/>
        </w:rPr>
        <w:t>на</w:t>
      </w:r>
      <w:r>
        <w:rPr>
          <w:rFonts w:ascii="Arial" w:hAnsi="Arial" w:cs="Arial"/>
          <w:b w:val="0"/>
          <w:smallCaps/>
        </w:rPr>
        <w:t xml:space="preserve"> 2025</w:t>
      </w:r>
      <w:r w:rsidRPr="00D15D78">
        <w:rPr>
          <w:rFonts w:ascii="Arial" w:hAnsi="Arial" w:cs="Arial"/>
          <w:b w:val="0"/>
          <w:smallCaps/>
        </w:rPr>
        <w:t xml:space="preserve"> </w:t>
      </w:r>
      <w:r w:rsidRPr="00D15D78">
        <w:rPr>
          <w:rFonts w:ascii="Arial" w:hAnsi="Arial" w:cs="Arial"/>
          <w:b w:val="0"/>
        </w:rPr>
        <w:t xml:space="preserve">год </w:t>
      </w:r>
    </w:p>
    <w:p w:rsidR="00E54F11" w:rsidRPr="00D15D78" w:rsidRDefault="00E54F11" w:rsidP="00E54F11">
      <w:pPr>
        <w:pStyle w:val="ConsPlusTitle"/>
        <w:widowControl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и на плановый  период 2026</w:t>
      </w:r>
      <w:r>
        <w:rPr>
          <w:rFonts w:ascii="Arial" w:hAnsi="Arial" w:cs="Arial"/>
          <w:b w:val="0"/>
        </w:rPr>
        <w:t xml:space="preserve"> </w:t>
      </w:r>
      <w:r w:rsidRPr="00D15D78">
        <w:rPr>
          <w:rFonts w:ascii="Arial" w:hAnsi="Arial" w:cs="Arial"/>
          <w:b w:val="0"/>
        </w:rPr>
        <w:t xml:space="preserve">и </w:t>
      </w:r>
      <w:r>
        <w:rPr>
          <w:rFonts w:ascii="Arial" w:hAnsi="Arial" w:cs="Arial"/>
          <w:b w:val="0"/>
        </w:rPr>
        <w:t>2027</w:t>
      </w:r>
      <w:r w:rsidRPr="00D15D78">
        <w:rPr>
          <w:rFonts w:ascii="Arial" w:hAnsi="Arial" w:cs="Arial"/>
          <w:b w:val="0"/>
        </w:rPr>
        <w:t xml:space="preserve"> годов</w:t>
      </w:r>
    </w:p>
    <w:p w:rsidR="00E54F11" w:rsidRPr="00D15D78" w:rsidRDefault="00E54F11" w:rsidP="00E54F11">
      <w:pPr>
        <w:rPr>
          <w:rFonts w:ascii="Arial" w:hAnsi="Arial" w:cs="Arial"/>
        </w:rPr>
      </w:pPr>
    </w:p>
    <w:p w:rsidR="00E54F11" w:rsidRPr="00D15D78" w:rsidRDefault="00E54F11" w:rsidP="00E54F11">
      <w:pPr>
        <w:rPr>
          <w:rFonts w:ascii="Arial" w:hAnsi="Arial" w:cs="Arial"/>
        </w:rPr>
      </w:pPr>
    </w:p>
    <w:p w:rsidR="00E54F11" w:rsidRPr="00D15D78" w:rsidRDefault="00E54F11" w:rsidP="00E54F11">
      <w:pPr>
        <w:widowControl w:val="0"/>
        <w:autoSpaceDE w:val="0"/>
        <w:autoSpaceDN w:val="0"/>
        <w:adjustRightInd w:val="0"/>
        <w:ind w:right="-5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 xml:space="preserve">   </w:t>
      </w:r>
      <w:proofErr w:type="gramStart"/>
      <w:r w:rsidRPr="00D15D78">
        <w:rPr>
          <w:rFonts w:ascii="Arial" w:hAnsi="Arial" w:cs="Arial"/>
        </w:rPr>
        <w:t>В целях разработки проекта бюджета Заводс</w:t>
      </w:r>
      <w:r>
        <w:rPr>
          <w:rFonts w:ascii="Arial" w:hAnsi="Arial" w:cs="Arial"/>
        </w:rPr>
        <w:t>кого сельского поселения на 2025 год и на плановый период 2026 и 2027</w:t>
      </w:r>
      <w:r w:rsidRPr="00D15D78">
        <w:rPr>
          <w:rFonts w:ascii="Arial" w:hAnsi="Arial" w:cs="Arial"/>
        </w:rPr>
        <w:t xml:space="preserve"> годов,  в соответствии с требованиями пункта 2 статьи 172 Бюджетного кодекса Российской Федерации, решением  Заводского  сельского Совета  депутатов  от 27.09.2017 № 204 «Об утверждении Положения о бюджетном устройстве, бюджетном процессе и финансовом контроле в  муниципальном образовании Заводской сельсовет Троицкого района Алтайского края» (в</w:t>
      </w:r>
      <w:proofErr w:type="gramEnd"/>
      <w:r w:rsidRPr="00D15D78">
        <w:rPr>
          <w:rFonts w:ascii="Arial" w:hAnsi="Arial" w:cs="Arial"/>
        </w:rPr>
        <w:t xml:space="preserve"> редакции изменений </w:t>
      </w:r>
      <w:r>
        <w:rPr>
          <w:rFonts w:ascii="Arial" w:hAnsi="Arial" w:cs="Arial"/>
        </w:rPr>
        <w:t>от 02.11.2024 № 24</w:t>
      </w:r>
      <w:r w:rsidRPr="00952BBE">
        <w:rPr>
          <w:rFonts w:ascii="Arial" w:hAnsi="Arial" w:cs="Arial"/>
        </w:rPr>
        <w:t>)</w:t>
      </w:r>
    </w:p>
    <w:p w:rsidR="00E54F11" w:rsidRPr="00D15D78" w:rsidRDefault="00E54F11" w:rsidP="00E54F1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  <w:r w:rsidRPr="00D15D78">
        <w:rPr>
          <w:rFonts w:ascii="Arial" w:hAnsi="Arial" w:cs="Arial"/>
        </w:rPr>
        <w:t xml:space="preserve"> </w:t>
      </w:r>
    </w:p>
    <w:p w:rsidR="00E54F11" w:rsidRPr="006111FF" w:rsidRDefault="00E54F11" w:rsidP="00E54F11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  <w:r w:rsidRPr="006111FF">
        <w:rPr>
          <w:rFonts w:ascii="Arial" w:hAnsi="Arial" w:cs="Arial"/>
          <w:b/>
        </w:rPr>
        <w:t>ПОСТАНОВЛЯЮ:</w:t>
      </w:r>
    </w:p>
    <w:p w:rsidR="00E54F11" w:rsidRPr="00B7100D" w:rsidRDefault="00B7100D" w:rsidP="00B710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54F11" w:rsidRPr="00B7100D">
        <w:rPr>
          <w:rFonts w:ascii="Arial" w:hAnsi="Arial" w:cs="Arial"/>
        </w:rPr>
        <w:t>Утвердить основные направления бюджетной и налоговой политики в Заво</w:t>
      </w:r>
      <w:r w:rsidR="00E54F11" w:rsidRPr="00B7100D">
        <w:rPr>
          <w:rFonts w:ascii="Arial" w:hAnsi="Arial" w:cs="Arial"/>
        </w:rPr>
        <w:t>дском сельском поселении на 2025 год и на плановый период  2026 и 2027</w:t>
      </w:r>
      <w:r w:rsidRPr="00B7100D">
        <w:rPr>
          <w:rFonts w:ascii="Arial" w:hAnsi="Arial" w:cs="Arial"/>
        </w:rPr>
        <w:t xml:space="preserve"> годов  </w:t>
      </w:r>
      <w:proofErr w:type="gramStart"/>
      <w:r w:rsidRPr="00B7100D">
        <w:rPr>
          <w:rFonts w:ascii="Arial" w:hAnsi="Arial" w:cs="Arial"/>
        </w:rPr>
        <w:t>согласно приложения</w:t>
      </w:r>
      <w:proofErr w:type="gramEnd"/>
      <w:r w:rsidRPr="00B7100D">
        <w:rPr>
          <w:rFonts w:ascii="Arial" w:hAnsi="Arial" w:cs="Arial"/>
        </w:rPr>
        <w:t>.</w:t>
      </w:r>
    </w:p>
    <w:p w:rsidR="00E54F11" w:rsidRPr="00A43574" w:rsidRDefault="00E54F11" w:rsidP="00E54F1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2.</w:t>
      </w:r>
      <w:proofErr w:type="gramStart"/>
      <w:r w:rsidRPr="00A43574">
        <w:rPr>
          <w:rFonts w:ascii="Arial" w:hAnsi="Arial" w:cs="Arial"/>
          <w:sz w:val="24"/>
          <w:szCs w:val="24"/>
        </w:rPr>
        <w:t>Разместить  постановление</w:t>
      </w:r>
      <w:proofErr w:type="gramEnd"/>
      <w:r w:rsidRPr="00A43574">
        <w:rPr>
          <w:rFonts w:ascii="Arial" w:hAnsi="Arial" w:cs="Arial"/>
          <w:sz w:val="24"/>
          <w:szCs w:val="24"/>
        </w:rPr>
        <w:t xml:space="preserve"> в сетевом издании «Официальный сайт Администрации Троицкого района Алтайского края».</w:t>
      </w:r>
    </w:p>
    <w:p w:rsidR="00E54F11" w:rsidRPr="00D15D78" w:rsidRDefault="00E54F11" w:rsidP="00E54F11">
      <w:pPr>
        <w:jc w:val="both"/>
        <w:rPr>
          <w:rFonts w:ascii="Arial" w:hAnsi="Arial" w:cs="Arial"/>
        </w:rPr>
      </w:pPr>
      <w:bookmarkStart w:id="1" w:name="sub_11"/>
      <w:r w:rsidRPr="00D15D78">
        <w:rPr>
          <w:rFonts w:ascii="Arial" w:hAnsi="Arial" w:cs="Arial"/>
        </w:rPr>
        <w:t xml:space="preserve">3. </w:t>
      </w:r>
      <w:proofErr w:type="gramStart"/>
      <w:r w:rsidRPr="00D15D78">
        <w:rPr>
          <w:rFonts w:ascii="Arial" w:hAnsi="Arial" w:cs="Arial"/>
        </w:rPr>
        <w:t>Контроль за</w:t>
      </w:r>
      <w:proofErr w:type="gramEnd"/>
      <w:r w:rsidRPr="00D15D78">
        <w:rPr>
          <w:rFonts w:ascii="Arial" w:hAnsi="Arial" w:cs="Arial"/>
        </w:rPr>
        <w:t xml:space="preserve"> исполнением данного </w:t>
      </w:r>
      <w:bookmarkStart w:id="2" w:name="sub_2"/>
      <w:bookmarkEnd w:id="1"/>
      <w:r w:rsidRPr="00D15D78">
        <w:rPr>
          <w:rFonts w:ascii="Arial" w:hAnsi="Arial" w:cs="Arial"/>
        </w:rPr>
        <w:t xml:space="preserve"> постановления оставляю за собой.</w:t>
      </w:r>
    </w:p>
    <w:bookmarkEnd w:id="2"/>
    <w:p w:rsidR="00E54F11" w:rsidRPr="00D15D78" w:rsidRDefault="00E54F11" w:rsidP="00E54F11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6111FF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6111FF" w:rsidRDefault="00E54F11" w:rsidP="00E54F11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6111FF">
        <w:rPr>
          <w:rFonts w:ascii="Arial" w:hAnsi="Arial" w:cs="Arial"/>
        </w:rPr>
        <w:t xml:space="preserve"> Глава Заводского сельсовета                                     А.В.</w:t>
      </w:r>
      <w:r>
        <w:rPr>
          <w:rFonts w:ascii="Arial" w:hAnsi="Arial" w:cs="Arial"/>
        </w:rPr>
        <w:t xml:space="preserve"> </w:t>
      </w:r>
      <w:r w:rsidRPr="006111FF">
        <w:rPr>
          <w:rFonts w:ascii="Arial" w:hAnsi="Arial" w:cs="Arial"/>
        </w:rPr>
        <w:t>Мануйлов</w:t>
      </w: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D15D78">
        <w:rPr>
          <w:rFonts w:ascii="Arial" w:hAnsi="Arial" w:cs="Arial"/>
        </w:rPr>
        <w:t xml:space="preserve">                                                                        </w:t>
      </w: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D15D78">
        <w:rPr>
          <w:rFonts w:ascii="Arial" w:hAnsi="Arial" w:cs="Arial"/>
        </w:rPr>
        <w:lastRenderedPageBreak/>
        <w:t xml:space="preserve"> Приложение  </w:t>
      </w:r>
    </w:p>
    <w:p w:rsidR="00E54F11" w:rsidRPr="00D15D78" w:rsidRDefault="00E54F11" w:rsidP="00E54F11">
      <w:pPr>
        <w:autoSpaceDE w:val="0"/>
        <w:autoSpaceDN w:val="0"/>
        <w:adjustRightInd w:val="0"/>
        <w:ind w:firstLine="56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к постановлению Администрации </w:t>
      </w:r>
    </w:p>
    <w:p w:rsidR="00E54F11" w:rsidRPr="00D15D78" w:rsidRDefault="00E54F11" w:rsidP="00E54F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Заводского сельсовета </w:t>
      </w:r>
    </w:p>
    <w:p w:rsidR="00E54F11" w:rsidRDefault="00E54F11" w:rsidP="00E54F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</w:t>
      </w:r>
      <w:r w:rsidR="00B7100D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="00B7100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11.11.2024</w:t>
      </w:r>
      <w:r>
        <w:rPr>
          <w:rFonts w:ascii="Arial" w:hAnsi="Arial" w:cs="Arial"/>
        </w:rPr>
        <w:t xml:space="preserve"> </w:t>
      </w:r>
      <w:r w:rsidR="00B7100D">
        <w:rPr>
          <w:rFonts w:ascii="Arial" w:hAnsi="Arial" w:cs="Arial"/>
        </w:rPr>
        <w:t>№ 50</w:t>
      </w:r>
      <w:r>
        <w:rPr>
          <w:rFonts w:ascii="Arial" w:hAnsi="Arial" w:cs="Arial"/>
        </w:rPr>
        <w:t xml:space="preserve">                                                </w:t>
      </w:r>
      <w:r w:rsidRPr="00286DE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 </w:t>
      </w:r>
    </w:p>
    <w:p w:rsidR="00E54F11" w:rsidRDefault="00E54F11" w:rsidP="00E54F11">
      <w:pPr>
        <w:jc w:val="center"/>
        <w:rPr>
          <w:rFonts w:ascii="Arial" w:hAnsi="Arial" w:cs="Arial"/>
        </w:rPr>
      </w:pPr>
    </w:p>
    <w:p w:rsidR="00E54F11" w:rsidRPr="00D15D78" w:rsidRDefault="00E54F11" w:rsidP="00E54F11">
      <w:pPr>
        <w:jc w:val="center"/>
        <w:rPr>
          <w:rFonts w:ascii="Arial" w:hAnsi="Arial" w:cs="Arial"/>
        </w:rPr>
      </w:pPr>
    </w:p>
    <w:p w:rsidR="00E54F11" w:rsidRPr="00D15D78" w:rsidRDefault="00E54F11" w:rsidP="00E54F11">
      <w:pPr>
        <w:spacing w:line="276" w:lineRule="auto"/>
        <w:jc w:val="center"/>
        <w:rPr>
          <w:rFonts w:ascii="Arial" w:hAnsi="Arial" w:cs="Arial"/>
          <w:b/>
        </w:rPr>
      </w:pPr>
      <w:r w:rsidRPr="00D15D78">
        <w:rPr>
          <w:rFonts w:ascii="Arial" w:hAnsi="Arial" w:cs="Arial"/>
          <w:b/>
        </w:rPr>
        <w:t>Основные направления</w:t>
      </w:r>
    </w:p>
    <w:p w:rsidR="00E54F11" w:rsidRPr="00D15D78" w:rsidRDefault="00E54F11" w:rsidP="00E54F11">
      <w:pPr>
        <w:spacing w:line="276" w:lineRule="auto"/>
        <w:jc w:val="center"/>
        <w:rPr>
          <w:rFonts w:ascii="Arial" w:hAnsi="Arial" w:cs="Arial"/>
          <w:b/>
        </w:rPr>
      </w:pPr>
      <w:r w:rsidRPr="00D15D78">
        <w:rPr>
          <w:rFonts w:ascii="Arial" w:hAnsi="Arial" w:cs="Arial"/>
          <w:b/>
        </w:rPr>
        <w:t>бюджетной и налоговой политики  Заводск</w:t>
      </w:r>
      <w:r>
        <w:rPr>
          <w:rFonts w:ascii="Arial" w:hAnsi="Arial" w:cs="Arial"/>
          <w:b/>
        </w:rPr>
        <w:t>ого  сельского поселения на 2025 год и плановый период 2026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и 2027 </w:t>
      </w:r>
      <w:r w:rsidRPr="00D15D78">
        <w:rPr>
          <w:rFonts w:ascii="Arial" w:hAnsi="Arial" w:cs="Arial"/>
          <w:b/>
        </w:rPr>
        <w:t>годов</w:t>
      </w:r>
    </w:p>
    <w:p w:rsidR="00E54F11" w:rsidRPr="00D15D78" w:rsidRDefault="00E54F11" w:rsidP="00E54F11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b/>
        </w:rPr>
      </w:pPr>
    </w:p>
    <w:p w:rsidR="00E54F11" w:rsidRPr="00D15D78" w:rsidRDefault="00E54F11" w:rsidP="00E54F11">
      <w:pPr>
        <w:widowControl w:val="0"/>
        <w:autoSpaceDE w:val="0"/>
        <w:autoSpaceDN w:val="0"/>
        <w:adjustRightInd w:val="0"/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D15D78">
        <w:rPr>
          <w:rFonts w:ascii="Arial" w:hAnsi="Arial" w:cs="Arial"/>
        </w:rPr>
        <w:t>Основные направления бюджетной и</w:t>
      </w:r>
      <w:r>
        <w:rPr>
          <w:rFonts w:ascii="Arial" w:hAnsi="Arial" w:cs="Arial"/>
        </w:rPr>
        <w:t xml:space="preserve"> налоговой политики Заводс</w:t>
      </w:r>
      <w:r>
        <w:rPr>
          <w:rFonts w:ascii="Arial" w:hAnsi="Arial" w:cs="Arial"/>
        </w:rPr>
        <w:t>кого сельского поселения на 2025 год и на плановый период 2026 и 2027</w:t>
      </w:r>
      <w:r>
        <w:rPr>
          <w:rFonts w:ascii="Arial" w:hAnsi="Arial" w:cs="Arial"/>
        </w:rPr>
        <w:t xml:space="preserve"> </w:t>
      </w:r>
      <w:r w:rsidRPr="00D15D78">
        <w:rPr>
          <w:rFonts w:ascii="Arial" w:hAnsi="Arial" w:cs="Arial"/>
        </w:rPr>
        <w:t>годов подготовлены в соответствии с требованиями статьи 172, 184.2 Бюджетного кодекса Российской Федерации, Положением о бюджетном процессе в МО Заводской  сельсовет Тр</w:t>
      </w:r>
      <w:r>
        <w:rPr>
          <w:rFonts w:ascii="Arial" w:hAnsi="Arial" w:cs="Arial"/>
        </w:rPr>
        <w:t>оицкого района Алтайского края</w:t>
      </w:r>
      <w:r w:rsidRPr="00D15D78">
        <w:rPr>
          <w:rFonts w:ascii="Arial" w:hAnsi="Arial" w:cs="Arial"/>
        </w:rPr>
        <w:t>,   утвержденного решением Совета депутатов от  27.09.2017 № 204 «Об утверждении Положения о бюджетном устройстве, бюджетном процессе и</w:t>
      </w:r>
      <w:proofErr w:type="gramEnd"/>
      <w:r w:rsidRPr="00D15D78">
        <w:rPr>
          <w:rFonts w:ascii="Arial" w:hAnsi="Arial" w:cs="Arial"/>
        </w:rPr>
        <w:t xml:space="preserve"> </w:t>
      </w:r>
      <w:proofErr w:type="gramStart"/>
      <w:r w:rsidRPr="00D15D78">
        <w:rPr>
          <w:rFonts w:ascii="Arial" w:hAnsi="Arial" w:cs="Arial"/>
        </w:rPr>
        <w:t xml:space="preserve">финансовом контроле в  муниципальном образовании Заводской сельсовет Троицкого района Алтайского края» </w:t>
      </w:r>
      <w:r>
        <w:rPr>
          <w:rFonts w:ascii="Arial" w:hAnsi="Arial" w:cs="Arial"/>
        </w:rPr>
        <w:t>(в редакции изменений от 02.11.2024 № 24</w:t>
      </w:r>
      <w:r w:rsidRPr="00952BBE">
        <w:rPr>
          <w:rFonts w:ascii="Arial" w:hAnsi="Arial" w:cs="Arial"/>
        </w:rPr>
        <w:t>)</w:t>
      </w:r>
      <w:r w:rsidRPr="00286DE0">
        <w:rPr>
          <w:rFonts w:ascii="Arial" w:hAnsi="Arial" w:cs="Arial"/>
          <w:color w:val="FF0000"/>
        </w:rPr>
        <w:t xml:space="preserve">, </w:t>
      </w:r>
      <w:r w:rsidRPr="00D15D78">
        <w:rPr>
          <w:rFonts w:ascii="Arial" w:hAnsi="Arial" w:cs="Arial"/>
        </w:rPr>
        <w:t>а также с учетом прогноза социально-эко</w:t>
      </w:r>
      <w:r>
        <w:rPr>
          <w:rFonts w:ascii="Arial" w:hAnsi="Arial" w:cs="Arial"/>
        </w:rPr>
        <w:t>номического развития Заводск</w:t>
      </w:r>
      <w:r>
        <w:rPr>
          <w:rFonts w:ascii="Arial" w:hAnsi="Arial" w:cs="Arial"/>
        </w:rPr>
        <w:t>ого  сельского поселения на 2025-2027</w:t>
      </w:r>
      <w:r w:rsidRPr="00D15D78">
        <w:rPr>
          <w:rFonts w:ascii="Arial" w:hAnsi="Arial" w:cs="Arial"/>
        </w:rPr>
        <w:t xml:space="preserve"> годов и содержат базовые принципы, используемые при формировании проекта бюджета </w:t>
      </w:r>
      <w:r>
        <w:rPr>
          <w:rFonts w:ascii="Arial" w:hAnsi="Arial" w:cs="Arial"/>
        </w:rPr>
        <w:t xml:space="preserve"> Заводск</w:t>
      </w:r>
      <w:r>
        <w:rPr>
          <w:rFonts w:ascii="Arial" w:hAnsi="Arial" w:cs="Arial"/>
        </w:rPr>
        <w:t>ого  сельского поселения на 2025 год  и плановый период 2026-2027</w:t>
      </w:r>
      <w:r w:rsidRPr="00D15D78">
        <w:rPr>
          <w:rFonts w:ascii="Arial" w:hAnsi="Arial" w:cs="Arial"/>
        </w:rPr>
        <w:t xml:space="preserve"> годов и определяют стратегию действий органов местного самоуправления в части доходов</w:t>
      </w:r>
      <w:proofErr w:type="gramEnd"/>
      <w:r w:rsidRPr="00D15D78">
        <w:rPr>
          <w:rFonts w:ascii="Arial" w:hAnsi="Arial" w:cs="Arial"/>
        </w:rPr>
        <w:t>, расходов бюджета поселения, межбюджетных отношений.</w:t>
      </w:r>
    </w:p>
    <w:p w:rsidR="00E54F11" w:rsidRPr="00D15D78" w:rsidRDefault="00E54F11" w:rsidP="00E54F11">
      <w:pPr>
        <w:ind w:firstLine="709"/>
        <w:jc w:val="both"/>
        <w:rPr>
          <w:rFonts w:ascii="Arial" w:hAnsi="Arial" w:cs="Arial"/>
        </w:rPr>
      </w:pPr>
      <w:proofErr w:type="gramStart"/>
      <w:r w:rsidRPr="00D15D78">
        <w:rPr>
          <w:rFonts w:ascii="Arial" w:hAnsi="Arial" w:cs="Arial"/>
          <w:shd w:val="clear" w:color="auto" w:fill="FFFFFF"/>
        </w:rPr>
        <w:t>В основу бюджетной политики на очередной трехлетний период положен прогноз социально-эко</w:t>
      </w:r>
      <w:r>
        <w:rPr>
          <w:rFonts w:ascii="Arial" w:hAnsi="Arial" w:cs="Arial"/>
          <w:shd w:val="clear" w:color="auto" w:fill="FFFFFF"/>
        </w:rPr>
        <w:t xml:space="preserve">номического развития Заводского </w:t>
      </w:r>
      <w:r w:rsidRPr="00D15D78">
        <w:rPr>
          <w:rFonts w:ascii="Arial" w:hAnsi="Arial" w:cs="Arial"/>
          <w:shd w:val="clear" w:color="auto" w:fill="FFFFFF"/>
        </w:rPr>
        <w:t xml:space="preserve"> сельс</w:t>
      </w:r>
      <w:r>
        <w:rPr>
          <w:rFonts w:ascii="Arial" w:hAnsi="Arial" w:cs="Arial"/>
          <w:shd w:val="clear" w:color="auto" w:fill="FFFFFF"/>
        </w:rPr>
        <w:t>кого поселения на период до 2026</w:t>
      </w:r>
      <w:r w:rsidRPr="00D15D78">
        <w:rPr>
          <w:rFonts w:ascii="Arial" w:hAnsi="Arial" w:cs="Arial"/>
          <w:shd w:val="clear" w:color="auto" w:fill="FFFFFF"/>
        </w:rPr>
        <w:t xml:space="preserve"> года, сформулированные в соответствии с посланием Президента Российской Федерации Федеральному Собранию, Указа Президента Российской Федерации от </w:t>
      </w:r>
      <w:r w:rsidRPr="00D15D78">
        <w:rPr>
          <w:rFonts w:ascii="Arial" w:hAnsi="Arial" w:cs="Arial"/>
        </w:rPr>
        <w:t>21 июля 2020 года № 474 «О национальных целях развития Российской Федерации на период до 2030 года</w:t>
      </w:r>
      <w:r>
        <w:rPr>
          <w:rFonts w:ascii="Arial" w:hAnsi="Arial" w:cs="Arial"/>
        </w:rPr>
        <w:t xml:space="preserve"> </w:t>
      </w:r>
      <w:proofErr w:type="gramEnd"/>
    </w:p>
    <w:p w:rsidR="00E54F11" w:rsidRPr="00D15D78" w:rsidRDefault="00E54F11" w:rsidP="00E54F11">
      <w:pPr>
        <w:ind w:firstLine="709"/>
        <w:jc w:val="both"/>
        <w:rPr>
          <w:rFonts w:ascii="Arial" w:hAnsi="Arial" w:cs="Arial"/>
        </w:rPr>
      </w:pPr>
    </w:p>
    <w:p w:rsidR="00E54F11" w:rsidRPr="00D15D78" w:rsidRDefault="00E54F11" w:rsidP="00E54F11">
      <w:pPr>
        <w:ind w:firstLine="709"/>
        <w:jc w:val="center"/>
        <w:rPr>
          <w:rFonts w:ascii="Arial" w:hAnsi="Arial" w:cs="Arial"/>
          <w:b/>
        </w:rPr>
      </w:pPr>
      <w:r w:rsidRPr="00D15D78">
        <w:rPr>
          <w:rFonts w:ascii="Arial" w:hAnsi="Arial" w:cs="Arial"/>
          <w:b/>
        </w:rPr>
        <w:t>Основные итоги бюдже</w:t>
      </w:r>
      <w:r>
        <w:rPr>
          <w:rFonts w:ascii="Arial" w:hAnsi="Arial" w:cs="Arial"/>
          <w:b/>
        </w:rPr>
        <w:t>тной и налоговой политики в 2022</w:t>
      </w:r>
      <w:r w:rsidRPr="00D15D78">
        <w:rPr>
          <w:rFonts w:ascii="Arial" w:hAnsi="Arial" w:cs="Arial"/>
          <w:b/>
        </w:rPr>
        <w:t xml:space="preserve"> году</w:t>
      </w:r>
    </w:p>
    <w:p w:rsidR="00E54F11" w:rsidRPr="00D15D78" w:rsidRDefault="00E54F11" w:rsidP="00E54F11">
      <w:pPr>
        <w:ind w:firstLine="709"/>
        <w:jc w:val="center"/>
        <w:rPr>
          <w:rFonts w:ascii="Arial" w:hAnsi="Arial" w:cs="Arial"/>
          <w:b/>
        </w:rPr>
      </w:pPr>
    </w:p>
    <w:p w:rsidR="00E54F11" w:rsidRPr="00D15D78" w:rsidRDefault="00E54F11" w:rsidP="00E54F11">
      <w:pPr>
        <w:ind w:firstLine="709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>Бюджетная и налоговая политика на территории Заводского  сельского поселения направлена на  обеспечение расходных обязательств бюджета поселения, своевременной оценки достоверности бюджетных расходов, а также на улучшение качества жизни граждан, создание благоприятных условий для развития малого и среднего бизнеса и реализацию инвестиционных проектов.</w:t>
      </w:r>
    </w:p>
    <w:p w:rsidR="00E54F11" w:rsidRPr="00D15D78" w:rsidRDefault="00E54F11" w:rsidP="00E54F11">
      <w:pPr>
        <w:ind w:firstLine="709"/>
        <w:jc w:val="both"/>
        <w:rPr>
          <w:rFonts w:ascii="Arial" w:hAnsi="Arial" w:cs="Arial"/>
        </w:rPr>
      </w:pPr>
    </w:p>
    <w:p w:rsidR="00E54F11" w:rsidRPr="00D15D78" w:rsidRDefault="00E54F11" w:rsidP="00E54F11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Основными итогами реализации бюдже</w:t>
      </w:r>
      <w:r>
        <w:rPr>
          <w:rFonts w:ascii="Arial" w:hAnsi="Arial" w:cs="Arial"/>
        </w:rPr>
        <w:t>тной и налоговой политики в 2023 году и в первом полугодии 2024</w:t>
      </w:r>
      <w:r w:rsidRPr="00D15D78">
        <w:rPr>
          <w:rFonts w:ascii="Arial" w:hAnsi="Arial" w:cs="Arial"/>
        </w:rPr>
        <w:t xml:space="preserve"> года являются:</w:t>
      </w:r>
    </w:p>
    <w:p w:rsidR="00E54F11" w:rsidRPr="00D15D78" w:rsidRDefault="00E54F11" w:rsidP="00E54F11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1. Продолжение работы, направленной на повышение собираемости платежей в бюджет поселения. В рамках работы межведомственной комиссии Межрайонной ИФНС России № 4 по Алтайскому краю  по запросу администрации поселения представляются сведения по налогоплательщикам - юридическим и физическим лицам, имеющих задолженность по платежам в бюджет Заводского  сельского поселения, для проведения профилактической работы по добровольному погашению задолженности.</w:t>
      </w:r>
    </w:p>
    <w:p w:rsidR="00E54F11" w:rsidRPr="00D15D78" w:rsidRDefault="00E54F11" w:rsidP="00E54F11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2. Организована работа по проведению разъяснительной работы среди населения о необходимости регистрации прав собственности на имущество и земельные участки, либо заключение договоров аренды на земельные участки.</w:t>
      </w:r>
    </w:p>
    <w:p w:rsidR="00E54F11" w:rsidRDefault="00E54F11" w:rsidP="00E54F11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lastRenderedPageBreak/>
        <w:tab/>
        <w:t>3. Проводится работа по выявлению юридических и физических лиц, использующих земельные участки без правоустанавливающих документов, а также оказывается содействие гражданам в подготовке необходимых документов для оформления прав на земельные участки под строительство и на объекты индивидуального жилищного строительства.</w:t>
      </w:r>
    </w:p>
    <w:p w:rsidR="00E54F11" w:rsidRPr="00D15D78" w:rsidRDefault="00E54F11" w:rsidP="00E54F11">
      <w:pPr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Проводится работа в рамках  Федерального закона № 518 от 30.12.2020  по выявлению правообладателей недвижимости, снятие  с кадастрового  учета объектов недвижимости, прекративших свое существование.   </w:t>
      </w:r>
    </w:p>
    <w:p w:rsidR="00E54F11" w:rsidRPr="00D15D78" w:rsidRDefault="00E54F11" w:rsidP="00E54F11">
      <w:pPr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5</w:t>
      </w:r>
      <w:r w:rsidRPr="00D15D78">
        <w:rPr>
          <w:rFonts w:ascii="Arial" w:hAnsi="Arial" w:cs="Arial"/>
        </w:rPr>
        <w:t>. Для повышения информированности граждан о местном бюджете и отчетах о его исполнении, повышения открытости и прозрачности информации об управлении бюджетными средствами муниципального образования продолжены регулярные публикации на официальном сайте администрации Заводского  сельского поселения в информационно – телекоммуникационной сети «Интернет» в разделе «Бюджет для граждан».</w:t>
      </w:r>
      <w:r>
        <w:rPr>
          <w:rFonts w:ascii="Arial" w:hAnsi="Arial" w:cs="Arial"/>
        </w:rPr>
        <w:t xml:space="preserve"> Размещается информация на информационном стенде в здании Администрации.</w:t>
      </w:r>
    </w:p>
    <w:p w:rsidR="00E54F11" w:rsidRPr="00D15D78" w:rsidRDefault="00E54F11" w:rsidP="00E54F11">
      <w:pPr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Информирование населения о бюджетировании в доступной для восприятия форме, в совокупности с мероприятиями в сфере повышения бюджетной грамотности, будет способствовать повышению уровня открытости сведений о бюджете.</w:t>
      </w:r>
    </w:p>
    <w:p w:rsidR="00E54F11" w:rsidRPr="00D15D78" w:rsidRDefault="00E54F11" w:rsidP="00E54F11">
      <w:pPr>
        <w:jc w:val="both"/>
        <w:rPr>
          <w:rFonts w:ascii="Arial" w:hAnsi="Arial" w:cs="Arial"/>
        </w:rPr>
      </w:pPr>
    </w:p>
    <w:p w:rsidR="00E54F11" w:rsidRPr="00D15D78" w:rsidRDefault="00E54F11" w:rsidP="00E54F11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Доходы бюджета  Заводского сельского поселения в</w:t>
      </w:r>
      <w:r>
        <w:rPr>
          <w:rFonts w:ascii="Arial" w:hAnsi="Arial" w:cs="Arial"/>
        </w:rPr>
        <w:t xml:space="preserve"> 2023</w:t>
      </w:r>
      <w:r w:rsidR="00B7100D">
        <w:rPr>
          <w:rFonts w:ascii="Arial" w:hAnsi="Arial" w:cs="Arial"/>
        </w:rPr>
        <w:t xml:space="preserve"> году составили 4946,4 тыс. руб. или на 100,56</w:t>
      </w:r>
      <w:r>
        <w:rPr>
          <w:rFonts w:ascii="Arial" w:hAnsi="Arial" w:cs="Arial"/>
        </w:rPr>
        <w:t>%</w:t>
      </w:r>
      <w:r w:rsidRPr="00D15D78">
        <w:rPr>
          <w:rFonts w:ascii="Arial" w:hAnsi="Arial" w:cs="Arial"/>
        </w:rPr>
        <w:t xml:space="preserve"> к</w:t>
      </w:r>
      <w:r>
        <w:rPr>
          <w:rFonts w:ascii="Arial" w:hAnsi="Arial" w:cs="Arial"/>
        </w:rPr>
        <w:t xml:space="preserve"> уточненному плану</w:t>
      </w:r>
      <w:proofErr w:type="gramStart"/>
      <w:r w:rsidRPr="00D15D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D15D78">
        <w:rPr>
          <w:rFonts w:ascii="Arial" w:hAnsi="Arial" w:cs="Arial"/>
        </w:rPr>
        <w:t xml:space="preserve"> Из </w:t>
      </w:r>
      <w:r w:rsidR="00B7100D">
        <w:rPr>
          <w:rFonts w:ascii="Arial" w:hAnsi="Arial" w:cs="Arial"/>
        </w:rPr>
        <w:t>них   по налоговым доходам - 651,2 или 103,85</w:t>
      </w:r>
      <w:r w:rsidRPr="00D15D78">
        <w:rPr>
          <w:rFonts w:ascii="Arial" w:hAnsi="Arial" w:cs="Arial"/>
        </w:rPr>
        <w:t>% уточненного пл</w:t>
      </w:r>
      <w:r w:rsidR="00B7100D">
        <w:rPr>
          <w:rFonts w:ascii="Arial" w:hAnsi="Arial" w:cs="Arial"/>
        </w:rPr>
        <w:t xml:space="preserve">ана, по неналоговым  доходам - 11,8 </w:t>
      </w:r>
      <w:proofErr w:type="spellStart"/>
      <w:r w:rsidR="00B7100D">
        <w:rPr>
          <w:rFonts w:ascii="Arial" w:hAnsi="Arial" w:cs="Arial"/>
        </w:rPr>
        <w:t>тыс</w:t>
      </w:r>
      <w:proofErr w:type="spellEnd"/>
      <w:r w:rsidR="00B7100D">
        <w:rPr>
          <w:rFonts w:ascii="Arial" w:hAnsi="Arial" w:cs="Arial"/>
        </w:rPr>
        <w:t xml:space="preserve"> руб. или 262,2</w:t>
      </w:r>
      <w:r>
        <w:rPr>
          <w:rFonts w:ascii="Arial" w:hAnsi="Arial" w:cs="Arial"/>
        </w:rPr>
        <w:t xml:space="preserve"> </w:t>
      </w:r>
      <w:r w:rsidRPr="00D15D78">
        <w:rPr>
          <w:rFonts w:ascii="Arial" w:hAnsi="Arial" w:cs="Arial"/>
        </w:rPr>
        <w:t>% уточненного плана, по безвозме</w:t>
      </w:r>
      <w:r w:rsidR="00B7100D">
        <w:rPr>
          <w:rFonts w:ascii="Arial" w:hAnsi="Arial" w:cs="Arial"/>
        </w:rPr>
        <w:t>здным поступлениям -4283,5</w:t>
      </w:r>
      <w:r w:rsidRPr="00D15D78">
        <w:rPr>
          <w:rFonts w:ascii="Arial" w:hAnsi="Arial" w:cs="Arial"/>
        </w:rPr>
        <w:t xml:space="preserve"> тыс. руб. или 100%  уточненного плана.  Исполнение доходной</w:t>
      </w:r>
      <w:r w:rsidR="00B7100D">
        <w:rPr>
          <w:rFonts w:ascii="Arial" w:hAnsi="Arial" w:cs="Arial"/>
        </w:rPr>
        <w:t xml:space="preserve"> части  бюджета поселения в 2023 году обеспечено: на 86,59</w:t>
      </w:r>
      <w:r w:rsidRPr="00D15D78">
        <w:rPr>
          <w:rFonts w:ascii="Arial" w:hAnsi="Arial" w:cs="Arial"/>
        </w:rPr>
        <w:t>% безвоз</w:t>
      </w:r>
      <w:r>
        <w:rPr>
          <w:rFonts w:ascii="Arial" w:hAnsi="Arial" w:cs="Arial"/>
        </w:rPr>
        <w:t>мездными  поступлени</w:t>
      </w:r>
      <w:r w:rsidR="00B7100D">
        <w:rPr>
          <w:rFonts w:ascii="Arial" w:hAnsi="Arial" w:cs="Arial"/>
        </w:rPr>
        <w:t>ями, и на 13,41</w:t>
      </w:r>
      <w:r w:rsidRPr="00D15D78">
        <w:rPr>
          <w:rFonts w:ascii="Arial" w:hAnsi="Arial" w:cs="Arial"/>
        </w:rPr>
        <w:t xml:space="preserve">%-налоговыми и неналоговыми платежами.  </w:t>
      </w:r>
    </w:p>
    <w:p w:rsidR="00E54F11" w:rsidRPr="00D15D78" w:rsidRDefault="00E54F11" w:rsidP="00E54F11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 xml:space="preserve">Расходы бюджета Заводского </w:t>
      </w:r>
      <w:r>
        <w:rPr>
          <w:rFonts w:ascii="Arial" w:hAnsi="Arial" w:cs="Arial"/>
        </w:rPr>
        <w:t xml:space="preserve"> сельского поселения  за</w:t>
      </w:r>
      <w:r w:rsidR="00B7100D">
        <w:rPr>
          <w:rFonts w:ascii="Arial" w:hAnsi="Arial" w:cs="Arial"/>
        </w:rPr>
        <w:t xml:space="preserve"> 2022 год исполнены в сумме 4946</w:t>
      </w:r>
      <w:r>
        <w:rPr>
          <w:rFonts w:ascii="Arial" w:hAnsi="Arial" w:cs="Arial"/>
        </w:rPr>
        <w:t xml:space="preserve">,0 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 или 100</w:t>
      </w:r>
      <w:r w:rsidRPr="00D15D78">
        <w:rPr>
          <w:rFonts w:ascii="Arial" w:hAnsi="Arial" w:cs="Arial"/>
        </w:rPr>
        <w:t xml:space="preserve">% к уточненному плану .   </w:t>
      </w:r>
    </w:p>
    <w:p w:rsidR="00E54F11" w:rsidRPr="00D15D78" w:rsidRDefault="00E54F11" w:rsidP="00E54F11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 xml:space="preserve"> </w:t>
      </w:r>
    </w:p>
    <w:p w:rsidR="00E54F11" w:rsidRPr="00D15D78" w:rsidRDefault="00E54F11" w:rsidP="00E54F11">
      <w:pPr>
        <w:jc w:val="center"/>
        <w:rPr>
          <w:rFonts w:ascii="Arial" w:hAnsi="Arial" w:cs="Arial"/>
          <w:b/>
        </w:rPr>
      </w:pPr>
      <w:r w:rsidRPr="00D15D78">
        <w:rPr>
          <w:rFonts w:ascii="Arial" w:hAnsi="Arial" w:cs="Arial"/>
          <w:b/>
        </w:rPr>
        <w:t>Цели и задачи бюджетной и налоговой политики</w:t>
      </w:r>
    </w:p>
    <w:p w:rsidR="00E54F11" w:rsidRPr="00D15D78" w:rsidRDefault="00B7100D" w:rsidP="00E54F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2025</w:t>
      </w:r>
      <w:r w:rsidR="00E54F11">
        <w:rPr>
          <w:rFonts w:ascii="Arial" w:hAnsi="Arial" w:cs="Arial"/>
          <w:b/>
        </w:rPr>
        <w:t xml:space="preserve"> год и на план</w:t>
      </w:r>
      <w:r>
        <w:rPr>
          <w:rFonts w:ascii="Arial" w:hAnsi="Arial" w:cs="Arial"/>
          <w:b/>
        </w:rPr>
        <w:t>овый период 2026 и 2027</w:t>
      </w:r>
      <w:r w:rsidR="00E54F11" w:rsidRPr="00D15D78">
        <w:rPr>
          <w:rFonts w:ascii="Arial" w:hAnsi="Arial" w:cs="Arial"/>
          <w:b/>
        </w:rPr>
        <w:t xml:space="preserve"> годов</w:t>
      </w:r>
    </w:p>
    <w:p w:rsidR="00E54F11" w:rsidRPr="00D15D78" w:rsidRDefault="00E54F11" w:rsidP="00E54F11">
      <w:pPr>
        <w:jc w:val="center"/>
        <w:rPr>
          <w:rFonts w:ascii="Arial" w:hAnsi="Arial" w:cs="Arial"/>
          <w:b/>
        </w:rPr>
      </w:pPr>
    </w:p>
    <w:p w:rsidR="00E54F11" w:rsidRPr="00D15D78" w:rsidRDefault="00E54F11" w:rsidP="00E54F11">
      <w:pPr>
        <w:jc w:val="both"/>
        <w:rPr>
          <w:rFonts w:ascii="Arial" w:hAnsi="Arial" w:cs="Arial"/>
          <w:shd w:val="clear" w:color="auto" w:fill="FFFFFF"/>
        </w:rPr>
      </w:pPr>
      <w:r w:rsidRPr="00D15D78">
        <w:rPr>
          <w:rFonts w:ascii="Arial" w:hAnsi="Arial" w:cs="Arial"/>
          <w:shd w:val="clear" w:color="auto" w:fill="FFFFFF"/>
        </w:rPr>
        <w:tab/>
      </w:r>
      <w:proofErr w:type="gramStart"/>
      <w:r w:rsidRPr="00D15D78">
        <w:rPr>
          <w:rFonts w:ascii="Arial" w:hAnsi="Arial" w:cs="Arial"/>
          <w:shd w:val="clear" w:color="auto" w:fill="FFFFFF"/>
        </w:rPr>
        <w:t xml:space="preserve">Целью Основных направлений бюджетной и </w:t>
      </w:r>
      <w:r w:rsidRPr="00D15D78">
        <w:rPr>
          <w:rFonts w:ascii="Arial" w:hAnsi="Arial" w:cs="Arial"/>
        </w:rPr>
        <w:t>налоговой</w:t>
      </w:r>
      <w:r w:rsidRPr="00D15D78">
        <w:rPr>
          <w:rFonts w:ascii="Arial" w:hAnsi="Arial" w:cs="Arial"/>
          <w:shd w:val="clear" w:color="auto" w:fill="FFFFFF"/>
        </w:rPr>
        <w:t xml:space="preserve"> политики является определение условий, используемых при составлении проекта бюджета  Заводск</w:t>
      </w:r>
      <w:r w:rsidR="00B7100D">
        <w:rPr>
          <w:rFonts w:ascii="Arial" w:hAnsi="Arial" w:cs="Arial"/>
          <w:shd w:val="clear" w:color="auto" w:fill="FFFFFF"/>
        </w:rPr>
        <w:t>ого  сельского поселения на 2025 год и на плановый период 2026 и 2027</w:t>
      </w:r>
      <w:r w:rsidRPr="00D15D78">
        <w:rPr>
          <w:rFonts w:ascii="Arial" w:hAnsi="Arial" w:cs="Arial"/>
          <w:shd w:val="clear" w:color="auto" w:fill="FFFFFF"/>
        </w:rPr>
        <w:t xml:space="preserve"> годов, подходов к его формированию, основных характеристик и прогнозируемых параметров местно</w:t>
      </w:r>
      <w:r w:rsidR="00B7100D">
        <w:rPr>
          <w:rFonts w:ascii="Arial" w:hAnsi="Arial" w:cs="Arial"/>
          <w:shd w:val="clear" w:color="auto" w:fill="FFFFFF"/>
        </w:rPr>
        <w:t>го бюджета на 2025-2027</w:t>
      </w:r>
      <w:r w:rsidRPr="00D15D78">
        <w:rPr>
          <w:rFonts w:ascii="Arial" w:hAnsi="Arial" w:cs="Arial"/>
          <w:shd w:val="clear" w:color="auto" w:fill="FFFFFF"/>
        </w:rPr>
        <w:t xml:space="preserve"> годы, а также обеспечение прозрачности и открытости бюджетного планирования.</w:t>
      </w:r>
      <w:proofErr w:type="gramEnd"/>
    </w:p>
    <w:p w:rsidR="00E54F11" w:rsidRPr="00D15D78" w:rsidRDefault="00E54F11" w:rsidP="00E54F11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  <w:shd w:val="clear" w:color="auto" w:fill="FFFFFF"/>
        </w:rPr>
        <w:tab/>
      </w:r>
      <w:r w:rsidRPr="00D15D78">
        <w:rPr>
          <w:rFonts w:ascii="Arial" w:hAnsi="Arial" w:cs="Arial"/>
        </w:rPr>
        <w:t xml:space="preserve">Основной </w:t>
      </w:r>
      <w:r w:rsidR="00B7100D">
        <w:rPr>
          <w:rFonts w:ascii="Arial" w:hAnsi="Arial" w:cs="Arial"/>
        </w:rPr>
        <w:t>целью налоговой политики на 2025 год и плановый период 2026</w:t>
      </w:r>
      <w:r>
        <w:rPr>
          <w:rFonts w:ascii="Arial" w:hAnsi="Arial" w:cs="Arial"/>
        </w:rPr>
        <w:t xml:space="preserve"> и 202</w:t>
      </w:r>
      <w:r w:rsidR="00B7100D">
        <w:rPr>
          <w:rFonts w:ascii="Arial" w:hAnsi="Arial" w:cs="Arial"/>
        </w:rPr>
        <w:t>7</w:t>
      </w:r>
      <w:r w:rsidRPr="00D15D78">
        <w:rPr>
          <w:rFonts w:ascii="Arial" w:hAnsi="Arial" w:cs="Arial"/>
        </w:rPr>
        <w:t xml:space="preserve"> годов, напрямую связанной с налоговой политикой, проводимой на федеральном и областном уровне, является сохранение бюджетной устойчивости, обеспечение сбалансированности бюджета, получения необходимого объема доходов бюджета сельского поселения.</w:t>
      </w:r>
    </w:p>
    <w:p w:rsidR="00E54F11" w:rsidRPr="00D15D78" w:rsidRDefault="00E54F11" w:rsidP="00E54F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Бюджетна</w:t>
      </w:r>
      <w:r w:rsidR="00B7100D">
        <w:rPr>
          <w:rFonts w:ascii="Arial" w:hAnsi="Arial" w:cs="Arial"/>
        </w:rPr>
        <w:t>я политика на 2025-2027</w:t>
      </w:r>
      <w:r w:rsidRPr="00D15D78">
        <w:rPr>
          <w:rFonts w:ascii="Arial" w:hAnsi="Arial" w:cs="Arial"/>
        </w:rPr>
        <w:t xml:space="preserve"> годы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Заводском  сельском поселении, создания условий для устойчивого социально-экономического развития поселения. </w:t>
      </w:r>
    </w:p>
    <w:p w:rsidR="00E54F11" w:rsidRPr="00D15D78" w:rsidRDefault="00E54F11" w:rsidP="00E54F11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D15D78">
        <w:rPr>
          <w:rFonts w:ascii="Arial" w:hAnsi="Arial" w:cs="Arial"/>
          <w:sz w:val="24"/>
          <w:szCs w:val="24"/>
        </w:rPr>
        <w:lastRenderedPageBreak/>
        <w:t xml:space="preserve">Тенденция сокращения расходов бюджета будет соответствовать  приведению обязательств поселения в соответствие с экономической ситуацией. </w:t>
      </w:r>
    </w:p>
    <w:p w:rsidR="00E54F11" w:rsidRPr="00D15D78" w:rsidRDefault="00E54F11" w:rsidP="00E54F11">
      <w:pPr>
        <w:pStyle w:val="ConsPlusNormal"/>
        <w:ind w:firstLine="709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>В числе приоритетных направлений бюджетной политики остается обеспечение эффективности расходо</w:t>
      </w:r>
      <w:r w:rsidR="00B7100D">
        <w:rPr>
          <w:rFonts w:ascii="Arial" w:hAnsi="Arial" w:cs="Arial"/>
        </w:rPr>
        <w:t xml:space="preserve">в. </w:t>
      </w:r>
      <w:proofErr w:type="gramStart"/>
      <w:r w:rsidR="00B7100D">
        <w:rPr>
          <w:rFonts w:ascii="Arial" w:hAnsi="Arial" w:cs="Arial"/>
        </w:rPr>
        <w:t>В трехлетней перспективе 2025 – 2027</w:t>
      </w:r>
      <w:r>
        <w:rPr>
          <w:rFonts w:ascii="Arial" w:hAnsi="Arial" w:cs="Arial"/>
        </w:rPr>
        <w:t xml:space="preserve"> </w:t>
      </w:r>
      <w:r w:rsidRPr="00D15D78">
        <w:rPr>
          <w:rFonts w:ascii="Arial" w:hAnsi="Arial" w:cs="Arial"/>
        </w:rPr>
        <w:t> годов приоритеты бюджетной политики будут направлены на повышение эффективности и результативности имеющихся инструментов программно-целевого управления и бюджетирования, создание условий для повышения качества предоставления муниципальных услуг в целях обеспечения потребностей граждан и общества в муниципальных услугах, повышения их доступности, реализации долгосрочных приоритетов и целей социально-экономического развития  Заводского  сельского поселения.</w:t>
      </w:r>
      <w:proofErr w:type="gramEnd"/>
    </w:p>
    <w:p w:rsidR="00E54F11" w:rsidRPr="00D15D78" w:rsidRDefault="00E54F11" w:rsidP="00E54F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>Для эффективного использования бюджетных сре</w:t>
      </w:r>
      <w:proofErr w:type="gramStart"/>
      <w:r w:rsidRPr="00D15D78">
        <w:rPr>
          <w:rFonts w:ascii="Arial" w:hAnsi="Arial" w:cs="Arial"/>
        </w:rPr>
        <w:t>дств вс</w:t>
      </w:r>
      <w:proofErr w:type="gramEnd"/>
      <w:r w:rsidRPr="00D15D78">
        <w:rPr>
          <w:rFonts w:ascii="Arial" w:hAnsi="Arial" w:cs="Arial"/>
        </w:rPr>
        <w:t xml:space="preserve">е большее внимание необходимо уделять оценке обоснованности управленческих решений в сфере финансов. Необходимо активно использовать оценку эффективности бюджетных расходов уже на этапе планирования расходов. </w:t>
      </w:r>
    </w:p>
    <w:p w:rsidR="00E54F11" w:rsidRPr="00D15D78" w:rsidRDefault="00E54F11" w:rsidP="00E54F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>Немаловажное значение в данной работе принадлежит главным распорядителям средств местного бюджета, которые должны обеспечить высокий уровень бюджетной дисциплины, включая своевременность принятия необходимых бюджетных решений, их оперативную реализацию, установление расходных обязательств и включение их в местный бюджет в строгом соответствии с законодательством Российской Федерации.</w:t>
      </w:r>
    </w:p>
    <w:p w:rsidR="00E54F11" w:rsidRPr="00D15D78" w:rsidRDefault="00E54F11" w:rsidP="00E54F11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 xml:space="preserve">          Также одним из необходимых условий обеспечения эффективности бюджетной системы поселения является построение системы открытости информации о бюджетном процессе и финансовых потоках в бюджете. Большое значение имеет доступность соответствующей информации для граждан. С этой целью будет продолжена работа по формированию «бюджета для граждан», расширен состав и содержание информации о бюджете и бюджетном процессе в Заводском сельском поселении, в том числе:</w:t>
      </w:r>
    </w:p>
    <w:p w:rsidR="00E54F11" w:rsidRPr="00D15D78" w:rsidRDefault="00E54F11" w:rsidP="00E54F11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>- обеспечение широкого вовлечения граждан в процедуры обсуждения бюджетных решений, посредством размещения в информационно-телекоммуникационной сети «Интернет» на сайте администрации  Заводского  сельского поселения в разделе «Бюджет для граждан»;</w:t>
      </w:r>
    </w:p>
    <w:p w:rsidR="00E54F11" w:rsidRPr="00D15D78" w:rsidRDefault="00E54F11" w:rsidP="00E54F11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>- размещение  в информационно-телекоммуникационной сети «Интернет» на сайте администрации Заводского  сельского поселения информации, связанной с реализацией бюджетного процесса.</w:t>
      </w:r>
    </w:p>
    <w:p w:rsidR="00E54F11" w:rsidRPr="00D15D78" w:rsidRDefault="00E54F11" w:rsidP="00E54F11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 xml:space="preserve"> </w:t>
      </w:r>
    </w:p>
    <w:p w:rsidR="00E54F11" w:rsidRPr="00D15D78" w:rsidRDefault="00E54F11" w:rsidP="00E54F11">
      <w:pPr>
        <w:jc w:val="both"/>
        <w:rPr>
          <w:rFonts w:ascii="Arial" w:hAnsi="Arial" w:cs="Arial"/>
          <w:shd w:val="clear" w:color="auto" w:fill="FFFFFF"/>
        </w:rPr>
      </w:pPr>
    </w:p>
    <w:p w:rsidR="00E54F11" w:rsidRPr="00D15D78" w:rsidRDefault="00E54F11" w:rsidP="00E54F11">
      <w:pPr>
        <w:jc w:val="center"/>
        <w:rPr>
          <w:rFonts w:ascii="Arial" w:hAnsi="Arial" w:cs="Arial"/>
          <w:b/>
        </w:rPr>
      </w:pPr>
      <w:r w:rsidRPr="00D15D78">
        <w:rPr>
          <w:rFonts w:ascii="Arial" w:hAnsi="Arial" w:cs="Arial"/>
          <w:b/>
        </w:rPr>
        <w:t>Основные направления бюджетной политики  Заводск</w:t>
      </w:r>
      <w:r w:rsidR="00B7100D">
        <w:rPr>
          <w:rFonts w:ascii="Arial" w:hAnsi="Arial" w:cs="Arial"/>
          <w:b/>
        </w:rPr>
        <w:t>ого  сельского поселения на 2025 год и на плановый период 2026 и 2027</w:t>
      </w:r>
      <w:r w:rsidRPr="00D15D78">
        <w:rPr>
          <w:rFonts w:ascii="Arial" w:hAnsi="Arial" w:cs="Arial"/>
          <w:b/>
        </w:rPr>
        <w:t xml:space="preserve"> годов</w:t>
      </w:r>
    </w:p>
    <w:p w:rsidR="00E54F11" w:rsidRPr="00D15D78" w:rsidRDefault="00E54F11" w:rsidP="00E54F11">
      <w:pPr>
        <w:jc w:val="center"/>
        <w:rPr>
          <w:rFonts w:ascii="Arial" w:hAnsi="Arial" w:cs="Arial"/>
          <w:b/>
        </w:rPr>
      </w:pPr>
    </w:p>
    <w:p w:rsidR="00E54F11" w:rsidRPr="00D15D78" w:rsidRDefault="00E54F11" w:rsidP="00E54F11">
      <w:pPr>
        <w:shd w:val="clear" w:color="auto" w:fill="FFFFFF"/>
        <w:spacing w:after="105"/>
        <w:ind w:firstLine="30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Реализация долгосрочной бюджетной политики в  Заводском  сельском поселении будет осуществляться по следующим основным направлениям:</w:t>
      </w:r>
    </w:p>
    <w:p w:rsidR="00E54F11" w:rsidRPr="00D15D78" w:rsidRDefault="00E54F11" w:rsidP="00E54F11">
      <w:pPr>
        <w:shd w:val="clear" w:color="auto" w:fill="FFFFFF"/>
        <w:spacing w:after="105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E54F11" w:rsidRPr="00D15D78" w:rsidRDefault="00E54F11" w:rsidP="00E54F11">
      <w:pPr>
        <w:shd w:val="clear" w:color="auto" w:fill="FFFFFF"/>
        <w:spacing w:after="105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 xml:space="preserve">- совершенствование инструментов </w:t>
      </w:r>
      <w:r>
        <w:rPr>
          <w:rFonts w:ascii="Arial" w:hAnsi="Arial" w:cs="Arial"/>
        </w:rPr>
        <w:t xml:space="preserve"> </w:t>
      </w:r>
      <w:proofErr w:type="spellStart"/>
      <w:r w:rsidRPr="00D15D78">
        <w:rPr>
          <w:rFonts w:ascii="Arial" w:hAnsi="Arial" w:cs="Arial"/>
        </w:rPr>
        <w:t>программно</w:t>
      </w:r>
      <w:proofErr w:type="spellEnd"/>
      <w:r w:rsidRPr="00D15D78">
        <w:rPr>
          <w:rFonts w:ascii="Arial" w:hAnsi="Arial" w:cs="Arial"/>
        </w:rPr>
        <w:t xml:space="preserve"> – целевого планирования и управления с учетом приоритетов социально – экономического развития и реальных финансовых возможностей бюджета  сельского поселения;</w:t>
      </w:r>
    </w:p>
    <w:p w:rsidR="00E54F11" w:rsidRPr="00D15D78" w:rsidRDefault="00E54F11" w:rsidP="00E54F11">
      <w:pPr>
        <w:shd w:val="clear" w:color="auto" w:fill="FFFFFF"/>
        <w:spacing w:after="105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lastRenderedPageBreak/>
        <w:tab/>
        <w:t>- повышение прозрачности и открытости бюджета и бюджетного процесса для понимания гражданами реализуемой в сельском поселении  бюджетной и налоговой политики;</w:t>
      </w:r>
    </w:p>
    <w:p w:rsidR="00E54F11" w:rsidRPr="00D15D78" w:rsidRDefault="00E54F11" w:rsidP="00E54F11">
      <w:pPr>
        <w:shd w:val="clear" w:color="auto" w:fill="FFFFFF"/>
        <w:spacing w:after="105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 xml:space="preserve">- </w:t>
      </w:r>
      <w:r w:rsidRPr="00D15D78">
        <w:rPr>
          <w:rFonts w:ascii="Arial" w:hAnsi="Arial" w:cs="Arial"/>
          <w:color w:val="000000"/>
        </w:rPr>
        <w:t>обеспечение соблюдения норматива формирования расходов на содержание органов местного самоуправления.</w:t>
      </w:r>
    </w:p>
    <w:p w:rsidR="00E54F11" w:rsidRPr="00D15D78" w:rsidRDefault="00E54F11" w:rsidP="00E54F11">
      <w:pPr>
        <w:shd w:val="clear" w:color="auto" w:fill="FFFFFF"/>
        <w:spacing w:after="105"/>
        <w:ind w:firstLine="30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Реализация поставленных задач позволит достичь конечной цели бюджетной политики  Заводского  сельского поселения, состоящей в улучшении условий и качества жизни населения в Заводском  сельском поселении, адресном решении социальных проблем, повышении качества муниципальных услуг, стимулировании инновационного развития поселения.</w:t>
      </w:r>
    </w:p>
    <w:p w:rsidR="00E54F11" w:rsidRPr="00D15D78" w:rsidRDefault="00E54F11" w:rsidP="00E54F11">
      <w:pPr>
        <w:shd w:val="clear" w:color="auto" w:fill="FFFFFF"/>
        <w:ind w:firstLine="300"/>
        <w:jc w:val="center"/>
        <w:outlineLvl w:val="3"/>
        <w:rPr>
          <w:rFonts w:ascii="Arial" w:hAnsi="Arial" w:cs="Arial"/>
          <w:b/>
          <w:bCs/>
        </w:rPr>
      </w:pPr>
      <w:r w:rsidRPr="00D15D78">
        <w:rPr>
          <w:rFonts w:ascii="Arial" w:hAnsi="Arial" w:cs="Arial"/>
          <w:b/>
          <w:bCs/>
        </w:rPr>
        <w:t>Основные направ</w:t>
      </w:r>
      <w:r w:rsidR="00B7100D">
        <w:rPr>
          <w:rFonts w:ascii="Arial" w:hAnsi="Arial" w:cs="Arial"/>
          <w:b/>
          <w:bCs/>
        </w:rPr>
        <w:t>ления налоговой политики на 2025 – 2027</w:t>
      </w:r>
      <w:r w:rsidRPr="00D15D78">
        <w:rPr>
          <w:rFonts w:ascii="Arial" w:hAnsi="Arial" w:cs="Arial"/>
          <w:b/>
          <w:bCs/>
        </w:rPr>
        <w:t xml:space="preserve"> годы</w:t>
      </w:r>
    </w:p>
    <w:p w:rsidR="00E54F11" w:rsidRPr="00D15D78" w:rsidRDefault="00E54F11" w:rsidP="00E54F11">
      <w:pPr>
        <w:shd w:val="clear" w:color="auto" w:fill="FFFFFF"/>
        <w:ind w:firstLine="300"/>
        <w:jc w:val="center"/>
        <w:outlineLvl w:val="3"/>
        <w:rPr>
          <w:rFonts w:ascii="Arial" w:hAnsi="Arial" w:cs="Arial"/>
          <w:b/>
          <w:bCs/>
        </w:rPr>
      </w:pPr>
    </w:p>
    <w:p w:rsidR="00E54F11" w:rsidRPr="00D15D78" w:rsidRDefault="00E54F11" w:rsidP="00E54F11">
      <w:pPr>
        <w:shd w:val="clear" w:color="auto" w:fill="FFFFFF"/>
        <w:ind w:firstLine="300"/>
        <w:jc w:val="both"/>
        <w:outlineLvl w:val="3"/>
        <w:rPr>
          <w:rFonts w:ascii="Arial" w:hAnsi="Arial" w:cs="Arial"/>
          <w:bCs/>
        </w:rPr>
      </w:pPr>
      <w:r w:rsidRPr="00D15D78">
        <w:rPr>
          <w:rFonts w:ascii="Arial" w:hAnsi="Arial" w:cs="Arial"/>
          <w:b/>
          <w:bCs/>
        </w:rPr>
        <w:tab/>
      </w:r>
      <w:r w:rsidRPr="00D15D78">
        <w:rPr>
          <w:rFonts w:ascii="Arial" w:hAnsi="Arial" w:cs="Arial"/>
          <w:bCs/>
        </w:rPr>
        <w:t xml:space="preserve">Основные направления налоговой политики муниципального образования Заводского  сельское поселение направлены </w:t>
      </w:r>
      <w:proofErr w:type="gramStart"/>
      <w:r w:rsidRPr="00D15D78">
        <w:rPr>
          <w:rFonts w:ascii="Arial" w:hAnsi="Arial" w:cs="Arial"/>
          <w:bCs/>
        </w:rPr>
        <w:t>на</w:t>
      </w:r>
      <w:proofErr w:type="gramEnd"/>
      <w:r w:rsidRPr="00D15D78">
        <w:rPr>
          <w:rFonts w:ascii="Arial" w:hAnsi="Arial" w:cs="Arial"/>
          <w:bCs/>
        </w:rPr>
        <w:t>:</w:t>
      </w:r>
    </w:p>
    <w:p w:rsidR="00E54F11" w:rsidRPr="00D15D78" w:rsidRDefault="00E54F11" w:rsidP="00E54F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ab/>
        <w:t>- укрепление и развитие налоговой доходной базы сельского поселения, увеличение собираемости налогов и взаимодействие с налоговыми органами;</w:t>
      </w:r>
    </w:p>
    <w:p w:rsidR="00E54F11" w:rsidRPr="00D15D78" w:rsidRDefault="00E54F11" w:rsidP="00E54F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ab/>
        <w:t>- проведение работы по снижению недоимки по налогам и сборам;</w:t>
      </w:r>
    </w:p>
    <w:p w:rsidR="00E54F11" w:rsidRPr="00D15D78" w:rsidRDefault="00E54F11" w:rsidP="00E54F11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- усиление мер по укреплению налоговой дисциплины налогоплательщиков.</w:t>
      </w:r>
    </w:p>
    <w:p w:rsidR="00E54F11" w:rsidRPr="00D15D78" w:rsidRDefault="00E54F11" w:rsidP="00E54F11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В целях увеличения доходов бюджета особое внимание следует уделять следующим направлениям:</w:t>
      </w:r>
    </w:p>
    <w:p w:rsidR="00E54F11" w:rsidRPr="00D15D78" w:rsidRDefault="00E54F11" w:rsidP="00E54F11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  <w:lang w:eastAsia="en-US"/>
        </w:rPr>
        <w:tab/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E54F11" w:rsidRPr="00D15D78" w:rsidRDefault="00E54F11" w:rsidP="00E54F11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ab/>
        <w:t>- повышение эффективности управления имуществом и земельными участками сельского поселения;</w:t>
      </w:r>
    </w:p>
    <w:p w:rsidR="00E54F11" w:rsidRPr="00D15D78" w:rsidRDefault="00E54F11" w:rsidP="00E54F11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ab/>
        <w:t xml:space="preserve"> - разработка и реализация мер по созданию условий для повышения инвестиционной привлекательности  сельского поселения  и росту ее экономического потенциала;</w:t>
      </w:r>
    </w:p>
    <w:p w:rsidR="00E54F11" w:rsidRPr="00D15D78" w:rsidRDefault="00E54F11" w:rsidP="00E54F11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ab/>
        <w:t>- содействие повышению предпринимательской активности и развитию субъектов малого и среднего предпринимательства на территории сельского поселения с целью повышения их участия в наполнении бюджетной системы и увеличении налоговых поступлений;</w:t>
      </w:r>
    </w:p>
    <w:p w:rsidR="00E54F11" w:rsidRPr="00D15D78" w:rsidRDefault="00E54F11" w:rsidP="00E54F11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ab/>
        <w:t>- недопущение роста налоговой нагрузки на налогоплательщиков.</w:t>
      </w:r>
    </w:p>
    <w:p w:rsidR="00E54F11" w:rsidRPr="00D15D78" w:rsidRDefault="00E54F11" w:rsidP="00E54F11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Обеспечение полноты собираемости налогов остается важнейшей задачей Администрации  Заводского сельского поселения. В целях пополнения доходной части бюджета необходимо:</w:t>
      </w:r>
    </w:p>
    <w:p w:rsidR="00E54F11" w:rsidRPr="00D15D78" w:rsidRDefault="00E54F11" w:rsidP="00E54F11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- продолжать работу по совершенствованию администрирования неналоговых доходов бюджета Заводского  сельского поселения.</w:t>
      </w:r>
    </w:p>
    <w:p w:rsidR="00E54F11" w:rsidRPr="00D15D78" w:rsidRDefault="00E54F11" w:rsidP="00E54F11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 xml:space="preserve"> </w:t>
      </w:r>
      <w:r w:rsidRPr="00D15D78">
        <w:rPr>
          <w:rFonts w:ascii="Arial" w:hAnsi="Arial" w:cs="Arial"/>
          <w:lang w:eastAsia="en-US"/>
        </w:rPr>
        <w:t xml:space="preserve">  Налоговая политика органов</w:t>
      </w:r>
      <w:r w:rsidR="00B7100D">
        <w:rPr>
          <w:rFonts w:ascii="Arial" w:hAnsi="Arial" w:cs="Arial"/>
          <w:lang w:eastAsia="en-US"/>
        </w:rPr>
        <w:t xml:space="preserve"> местного самоуправления на 2025 - 2027</w:t>
      </w:r>
      <w:r w:rsidRPr="00D15D78">
        <w:rPr>
          <w:rFonts w:ascii="Arial" w:hAnsi="Arial" w:cs="Arial"/>
          <w:lang w:eastAsia="en-US"/>
        </w:rPr>
        <w:t xml:space="preserve">  годы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 сельского поселения.</w:t>
      </w:r>
    </w:p>
    <w:p w:rsidR="00E54F11" w:rsidRPr="00D15D78" w:rsidRDefault="00E54F11" w:rsidP="00E54F11">
      <w:pPr>
        <w:rPr>
          <w:rFonts w:ascii="Arial" w:hAnsi="Arial" w:cs="Arial"/>
        </w:rPr>
      </w:pPr>
    </w:p>
    <w:p w:rsidR="00E54F11" w:rsidRDefault="00E54F11" w:rsidP="00E54F11"/>
    <w:p w:rsidR="00C0000F" w:rsidRDefault="00C0000F"/>
    <w:sectPr w:rsidR="00C0000F" w:rsidSect="00DD0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2EC6"/>
    <w:multiLevelType w:val="hybridMultilevel"/>
    <w:tmpl w:val="455C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400B4"/>
    <w:multiLevelType w:val="hybridMultilevel"/>
    <w:tmpl w:val="966E6ADE"/>
    <w:lvl w:ilvl="0" w:tplc="B92C498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1"/>
    <w:rsid w:val="003A065C"/>
    <w:rsid w:val="00B7100D"/>
    <w:rsid w:val="00C0000F"/>
    <w:rsid w:val="00E5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4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E54F11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E54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E54F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">
    <w:name w:val="No Spacing Char"/>
    <w:link w:val="1"/>
    <w:locked/>
    <w:rsid w:val="00E54F11"/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E54F11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E54F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54F1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10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0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4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E54F11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E54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E54F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">
    <w:name w:val="No Spacing Char"/>
    <w:link w:val="1"/>
    <w:locked/>
    <w:rsid w:val="00E54F11"/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E54F11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E54F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54F1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10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2024-11-12T00:52:00Z</cp:lastPrinted>
  <dcterms:created xsi:type="dcterms:W3CDTF">2024-11-12T00:32:00Z</dcterms:created>
  <dcterms:modified xsi:type="dcterms:W3CDTF">2024-11-12T00:53:00Z</dcterms:modified>
</cp:coreProperties>
</file>