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 </w:t>
      </w:r>
      <w:r w:rsidR="00B815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66</w:t>
      </w:r>
    </w:p>
    <w:p w:rsidR="009C3D43" w:rsidRPr="00106E0E" w:rsidRDefault="009C3D43" w:rsidP="009C3D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18.12.2024</w:t>
      </w:r>
    </w:p>
    <w:p w:rsidR="009C3D43" w:rsidRPr="00106E0E" w:rsidRDefault="009C3D43" w:rsidP="009C3D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2"/>
      </w:tblGrid>
      <w:tr w:rsidR="009C3D43" w:rsidRPr="00106E0E" w:rsidTr="00303318">
        <w:trPr>
          <w:trHeight w:val="410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9C3D43" w:rsidRPr="00106E0E" w:rsidRDefault="009C3D43" w:rsidP="00303318">
            <w:pPr>
              <w:spacing w:after="0" w:line="240" w:lineRule="auto"/>
              <w:ind w:right="7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проведении открытого конкурса </w:t>
            </w:r>
          </w:p>
          <w:p w:rsidR="009C3D43" w:rsidRPr="00106E0E" w:rsidRDefault="009C3D43" w:rsidP="009C3D43">
            <w:pPr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отбору управляющей организации для управления многоквартирными домами, расположенными по адресу: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3D43" w:rsidRDefault="009C3D43" w:rsidP="009C3D43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9C3D43" w:rsidRPr="00106E0E" w:rsidRDefault="009C3D43" w:rsidP="009C3D43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военный городок № 20 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д.163, д.143,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д.226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D43" w:rsidRPr="00106E0E" w:rsidRDefault="009C3D43" w:rsidP="009C3D43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3D43" w:rsidRPr="00106E0E" w:rsidRDefault="009C3D43" w:rsidP="009C3D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C3D43" w:rsidRPr="00106E0E" w:rsidRDefault="009C3D43" w:rsidP="009C3D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161 Жилищного кодекса Российской Федерации, постановлением правительства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9C3D43" w:rsidRPr="00106E0E" w:rsidRDefault="009C3D43" w:rsidP="00080932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открытый конкурс по отбору управляющей компании для управления многоквартирными домами, расположенными по адресу: </w:t>
      </w:r>
      <w:proofErr w:type="gramStart"/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Заводское,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военный городок № 20 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Алтайский край, Троицкий район, с. Заводское, д.163, д.143,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д.226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9C3D43" w:rsidRPr="00106E0E" w:rsidRDefault="00080932" w:rsidP="009C3D43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>Разместить извещение</w:t>
      </w:r>
      <w:proofErr w:type="gramEnd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открытого конкурса на право заключения договора управления многоквартирными домами, расположенными по адресу:</w:t>
      </w:r>
      <w:r w:rsidR="009C3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Алтайский край, Троицкий район, с. </w:t>
      </w:r>
      <w:proofErr w:type="gramStart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>Заводское</w:t>
      </w:r>
      <w:proofErr w:type="gramEnd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C3D43">
        <w:rPr>
          <w:rFonts w:ascii="Arial" w:eastAsia="Times New Roman" w:hAnsi="Arial" w:cs="Arial"/>
          <w:sz w:val="24"/>
          <w:szCs w:val="24"/>
          <w:lang w:eastAsia="ru-RU"/>
        </w:rPr>
        <w:t xml:space="preserve"> военный городок № 20 ,д.143,д.163, д.226</w:t>
      </w:r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3D43" w:rsidRPr="00106E0E" w:rsidRDefault="00080932" w:rsidP="009C3D43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. Отменить постановление Администрации Заводского сельсовета Троицкого района Алтайского края № </w:t>
      </w:r>
      <w:r w:rsidR="009C3D43">
        <w:rPr>
          <w:rFonts w:ascii="Arial" w:eastAsia="Times New Roman" w:hAnsi="Arial" w:cs="Arial"/>
          <w:sz w:val="24"/>
          <w:szCs w:val="24"/>
          <w:lang w:eastAsia="ru-RU"/>
        </w:rPr>
        <w:t>21 от 01.07.2024</w:t>
      </w:r>
    </w:p>
    <w:p w:rsidR="009C3D43" w:rsidRPr="00106E0E" w:rsidRDefault="00080932" w:rsidP="009C3D43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C3D43"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Заводского сельсовета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А.В. Мануйлов</w:t>
      </w: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Pr="00106E0E" w:rsidRDefault="009C3D43" w:rsidP="009C3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D43" w:rsidRDefault="009C3D43" w:rsidP="009C3D43"/>
    <w:p w:rsidR="00CB318D" w:rsidRDefault="00CB318D"/>
    <w:sectPr w:rsidR="00CB318D" w:rsidSect="00847C9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3"/>
    <w:rsid w:val="00080932"/>
    <w:rsid w:val="009C3D43"/>
    <w:rsid w:val="00B81514"/>
    <w:rsid w:val="00C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6</cp:revision>
  <cp:lastPrinted>2024-12-19T05:30:00Z</cp:lastPrinted>
  <dcterms:created xsi:type="dcterms:W3CDTF">2024-12-18T04:01:00Z</dcterms:created>
  <dcterms:modified xsi:type="dcterms:W3CDTF">2024-12-19T05:31:00Z</dcterms:modified>
</cp:coreProperties>
</file>