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47" w:rsidRPr="00861B03" w:rsidRDefault="000D1147" w:rsidP="000D1147">
      <w:pPr>
        <w:rPr>
          <w:rFonts w:ascii="Arial" w:hAnsi="Arial" w:cs="Arial"/>
        </w:rPr>
      </w:pPr>
    </w:p>
    <w:p w:rsidR="000D1147" w:rsidRPr="00475057" w:rsidRDefault="000D1147" w:rsidP="000D1147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475057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0D1147" w:rsidRPr="00475057" w:rsidRDefault="000D1147" w:rsidP="005A312A">
      <w:pPr>
        <w:rPr>
          <w:rFonts w:ascii="Arial" w:hAnsi="Arial" w:cs="Arial"/>
          <w:b/>
          <w:color w:val="000000" w:themeColor="text1"/>
        </w:rPr>
      </w:pPr>
    </w:p>
    <w:p w:rsidR="000D1147" w:rsidRPr="00475057" w:rsidRDefault="000D1147" w:rsidP="000D1147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ПОСТАНОВЛЕНИЕ</w:t>
      </w:r>
    </w:p>
    <w:p w:rsidR="000D1147" w:rsidRPr="00475057" w:rsidRDefault="000D1147" w:rsidP="000D1147">
      <w:pPr>
        <w:jc w:val="both"/>
        <w:rPr>
          <w:rFonts w:ascii="Arial" w:hAnsi="Arial" w:cs="Arial"/>
          <w:b/>
          <w:color w:val="000000" w:themeColor="text1"/>
        </w:rPr>
      </w:pPr>
    </w:p>
    <w:p w:rsidR="000D1147" w:rsidRPr="00475057" w:rsidRDefault="000D1147" w:rsidP="000D1147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№  32</w:t>
      </w:r>
    </w:p>
    <w:p w:rsidR="000D1147" w:rsidRPr="00475057" w:rsidRDefault="000D1147" w:rsidP="000D1147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01.</w:t>
      </w:r>
      <w:r w:rsidR="005A312A">
        <w:rPr>
          <w:rFonts w:ascii="Arial" w:hAnsi="Arial" w:cs="Arial"/>
          <w:color w:val="000000" w:themeColor="text1"/>
        </w:rPr>
        <w:t>10</w:t>
      </w:r>
      <w:r>
        <w:rPr>
          <w:rFonts w:ascii="Arial" w:hAnsi="Arial" w:cs="Arial"/>
          <w:color w:val="000000" w:themeColor="text1"/>
        </w:rPr>
        <w:t>.2024</w:t>
      </w:r>
      <w:r w:rsidRPr="00475057">
        <w:rPr>
          <w:rFonts w:ascii="Arial" w:hAnsi="Arial" w:cs="Arial"/>
          <w:color w:val="000000" w:themeColor="text1"/>
        </w:rPr>
        <w:tab/>
      </w:r>
    </w:p>
    <w:p w:rsidR="000D1147" w:rsidRPr="00475057" w:rsidRDefault="000D1147" w:rsidP="000D1147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475057">
        <w:rPr>
          <w:rFonts w:ascii="Arial" w:hAnsi="Arial" w:cs="Arial"/>
          <w:color w:val="000000" w:themeColor="text1"/>
        </w:rPr>
        <w:t>с. Заводское</w:t>
      </w:r>
    </w:p>
    <w:p w:rsidR="000D1147" w:rsidRPr="00475057" w:rsidRDefault="000D1147" w:rsidP="000D1147">
      <w:pPr>
        <w:rPr>
          <w:rFonts w:ascii="Arial" w:hAnsi="Arial" w:cs="Arial"/>
        </w:rPr>
      </w:pPr>
    </w:p>
    <w:p w:rsidR="000D1147" w:rsidRPr="00475057" w:rsidRDefault="000D1147" w:rsidP="000D1147">
      <w:pPr>
        <w:rPr>
          <w:rFonts w:ascii="Arial" w:hAnsi="Arial" w:cs="Arial"/>
        </w:rPr>
      </w:pPr>
      <w:r w:rsidRPr="00475057">
        <w:rPr>
          <w:rFonts w:ascii="Arial" w:hAnsi="Arial" w:cs="Arial"/>
        </w:rPr>
        <w:t>О присвоении адреса</w:t>
      </w:r>
    </w:p>
    <w:p w:rsidR="000D1147" w:rsidRPr="00475057" w:rsidRDefault="000D1147" w:rsidP="000D1147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объекту  адресации </w:t>
      </w:r>
    </w:p>
    <w:p w:rsidR="000D1147" w:rsidRPr="00475057" w:rsidRDefault="000D1147" w:rsidP="000D1147">
      <w:pPr>
        <w:rPr>
          <w:rFonts w:ascii="Arial" w:hAnsi="Arial" w:cs="Arial"/>
        </w:rPr>
      </w:pPr>
    </w:p>
    <w:p w:rsidR="000D1147" w:rsidRDefault="000D1147" w:rsidP="000D11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7505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 рамках проводимых  работ по  актуализации государственного реестра согласно разделу 4 постановления  Правительства Российской Федерации от 22 мая 2015 года № 492 «О составе сведений  об адресах,  размещаемых в государственном адресном  реестре, порядке межведомственного взаимодействия при ведении  государственного  реестра  о внесении изменений и признании  утратившими силу  некоторых актов Правительства Российской Федерации», в соответствии  с постановление  Правительства Российской Федерации  от 09.11.2014 № 1221</w:t>
      </w:r>
      <w:proofErr w:type="gramEnd"/>
      <w:r>
        <w:rPr>
          <w:rFonts w:ascii="Arial" w:hAnsi="Arial" w:cs="Arial"/>
        </w:rPr>
        <w:t xml:space="preserve"> «Об  утверждении правил присвоения, изменения и  аннулирования  адресов»</w:t>
      </w:r>
    </w:p>
    <w:p w:rsidR="000D1147" w:rsidRPr="00475057" w:rsidRDefault="000D1147" w:rsidP="000D1147">
      <w:pPr>
        <w:rPr>
          <w:rFonts w:ascii="Arial" w:hAnsi="Arial" w:cs="Arial"/>
        </w:rPr>
      </w:pPr>
    </w:p>
    <w:p w:rsidR="000D1147" w:rsidRPr="00475057" w:rsidRDefault="000D1147" w:rsidP="000D1147">
      <w:pPr>
        <w:rPr>
          <w:rFonts w:ascii="Arial" w:hAnsi="Arial" w:cs="Arial"/>
          <w:b/>
        </w:rPr>
      </w:pPr>
      <w:r w:rsidRPr="00475057">
        <w:rPr>
          <w:rFonts w:ascii="Arial" w:hAnsi="Arial" w:cs="Arial"/>
          <w:b/>
        </w:rPr>
        <w:t>ПОСТАНОВЛЯЮ:</w:t>
      </w:r>
    </w:p>
    <w:p w:rsidR="000D1147" w:rsidRDefault="000D1147" w:rsidP="000D11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кадастровым номером 22:51:010202:212, площадью  1400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</w:t>
      </w:r>
      <w:r>
        <w:rPr>
          <w:rFonts w:ascii="Arial" w:hAnsi="Arial" w:cs="Arial"/>
        </w:rPr>
        <w:t>ое   Село, Зеленая Улица, земельный участок 24.</w:t>
      </w:r>
      <w:r>
        <w:rPr>
          <w:rFonts w:ascii="Arial" w:hAnsi="Arial" w:cs="Arial"/>
        </w:rPr>
        <w:t xml:space="preserve">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0D1147" w:rsidRDefault="000D1147" w:rsidP="000D11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>
        <w:rPr>
          <w:rFonts w:ascii="Arial" w:hAnsi="Arial" w:cs="Arial"/>
        </w:rPr>
        <w:t>астровым номером 22:51:010203:5</w:t>
      </w:r>
      <w:r>
        <w:rPr>
          <w:rFonts w:ascii="Arial" w:hAnsi="Arial" w:cs="Arial"/>
        </w:rPr>
        <w:t>, площадь</w:t>
      </w:r>
      <w:r>
        <w:rPr>
          <w:rFonts w:ascii="Arial" w:hAnsi="Arial" w:cs="Arial"/>
        </w:rPr>
        <w:t>ю  2500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</w:t>
      </w:r>
      <w:r>
        <w:rPr>
          <w:rFonts w:ascii="Arial" w:hAnsi="Arial" w:cs="Arial"/>
        </w:rPr>
        <w:t>ое   Село, Лесничество</w:t>
      </w:r>
      <w:r>
        <w:rPr>
          <w:rFonts w:ascii="Arial" w:hAnsi="Arial" w:cs="Arial"/>
        </w:rPr>
        <w:t xml:space="preserve"> Ули</w:t>
      </w:r>
      <w:r>
        <w:rPr>
          <w:rFonts w:ascii="Arial" w:hAnsi="Arial" w:cs="Arial"/>
        </w:rPr>
        <w:t>ца, земельный участок 5.</w:t>
      </w:r>
      <w:r>
        <w:rPr>
          <w:rFonts w:ascii="Arial" w:hAnsi="Arial" w:cs="Arial"/>
        </w:rPr>
        <w:t xml:space="preserve">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0D1147" w:rsidRDefault="000D1147" w:rsidP="000D11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0D1147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 xml:space="preserve">нных пунктов, с кадастровым номером 22:51:010203:20, площадью  2479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</w:t>
      </w:r>
      <w:r>
        <w:rPr>
          <w:rFonts w:ascii="Arial" w:hAnsi="Arial" w:cs="Arial"/>
        </w:rPr>
        <w:t>ое   Село, Советов</w:t>
      </w:r>
      <w:r>
        <w:rPr>
          <w:rFonts w:ascii="Arial" w:hAnsi="Arial" w:cs="Arial"/>
        </w:rPr>
        <w:t xml:space="preserve"> Ули</w:t>
      </w:r>
      <w:r>
        <w:rPr>
          <w:rFonts w:ascii="Arial" w:hAnsi="Arial" w:cs="Arial"/>
        </w:rPr>
        <w:t>ца, земельный участок 13.</w:t>
      </w:r>
      <w:r>
        <w:rPr>
          <w:rFonts w:ascii="Arial" w:hAnsi="Arial" w:cs="Arial"/>
        </w:rPr>
        <w:t xml:space="preserve">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0D1147" w:rsidRDefault="000D1147" w:rsidP="000D11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0D1147"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с кад</w:t>
      </w:r>
      <w:r>
        <w:rPr>
          <w:rFonts w:ascii="Arial" w:hAnsi="Arial" w:cs="Arial"/>
        </w:rPr>
        <w:t>астровым номером 22:51:0102026511</w:t>
      </w:r>
      <w:r>
        <w:rPr>
          <w:rFonts w:ascii="Arial" w:hAnsi="Arial" w:cs="Arial"/>
        </w:rPr>
        <w:t>, площадь</w:t>
      </w:r>
      <w:r>
        <w:rPr>
          <w:rFonts w:ascii="Arial" w:hAnsi="Arial" w:cs="Arial"/>
        </w:rPr>
        <w:t>ю  2200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Заводской  сельсовет, Заводск</w:t>
      </w:r>
      <w:r>
        <w:rPr>
          <w:rFonts w:ascii="Arial" w:hAnsi="Arial" w:cs="Arial"/>
        </w:rPr>
        <w:t>ое   Село, 50 лет Октября</w:t>
      </w:r>
      <w:r>
        <w:rPr>
          <w:rFonts w:ascii="Arial" w:hAnsi="Arial" w:cs="Arial"/>
        </w:rPr>
        <w:t xml:space="preserve"> Ули</w:t>
      </w:r>
      <w:r>
        <w:rPr>
          <w:rFonts w:ascii="Arial" w:hAnsi="Arial" w:cs="Arial"/>
        </w:rPr>
        <w:t>ца, земельный участок 13.</w:t>
      </w:r>
      <w:r>
        <w:rPr>
          <w:rFonts w:ascii="Arial" w:hAnsi="Arial" w:cs="Arial"/>
        </w:rPr>
        <w:t xml:space="preserve"> Вид разрешенного использования </w:t>
      </w:r>
      <w:proofErr w:type="gramStart"/>
      <w:r>
        <w:rPr>
          <w:rFonts w:ascii="Arial" w:hAnsi="Arial" w:cs="Arial"/>
        </w:rPr>
        <w:t>–д</w:t>
      </w:r>
      <w:proofErr w:type="gramEnd"/>
      <w:r>
        <w:rPr>
          <w:rFonts w:ascii="Arial" w:hAnsi="Arial" w:cs="Arial"/>
        </w:rPr>
        <w:t>ля  ведение личного подсобного хозяйства .</w:t>
      </w:r>
    </w:p>
    <w:p w:rsidR="000D1147" w:rsidRDefault="000D1147" w:rsidP="000D11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5A312A" w:rsidRPr="005A312A">
        <w:rPr>
          <w:rFonts w:ascii="Arial" w:hAnsi="Arial" w:cs="Arial"/>
        </w:rPr>
        <w:t xml:space="preserve"> </w:t>
      </w:r>
      <w:r w:rsidR="005A312A" w:rsidRPr="00662AC0">
        <w:rPr>
          <w:rFonts w:ascii="Arial" w:hAnsi="Arial" w:cs="Arial"/>
        </w:rPr>
        <w:t>Земельному участку  из земель населе</w:t>
      </w:r>
      <w:r w:rsidR="005A312A">
        <w:rPr>
          <w:rFonts w:ascii="Arial" w:hAnsi="Arial" w:cs="Arial"/>
        </w:rPr>
        <w:t>нных пунктов, с кад</w:t>
      </w:r>
      <w:r w:rsidR="005A312A">
        <w:rPr>
          <w:rFonts w:ascii="Arial" w:hAnsi="Arial" w:cs="Arial"/>
        </w:rPr>
        <w:t>астровым номером 22:51:010202:317</w:t>
      </w:r>
      <w:r w:rsidR="005A312A">
        <w:rPr>
          <w:rFonts w:ascii="Arial" w:hAnsi="Arial" w:cs="Arial"/>
        </w:rPr>
        <w:t>, площадь</w:t>
      </w:r>
      <w:r w:rsidR="005A312A">
        <w:rPr>
          <w:rFonts w:ascii="Arial" w:hAnsi="Arial" w:cs="Arial"/>
        </w:rPr>
        <w:t>ю  1700</w:t>
      </w:r>
      <w:r w:rsidR="005A312A">
        <w:rPr>
          <w:rFonts w:ascii="Arial" w:hAnsi="Arial" w:cs="Arial"/>
        </w:rPr>
        <w:t xml:space="preserve"> </w:t>
      </w:r>
      <w:proofErr w:type="spellStart"/>
      <w:r w:rsidR="005A312A" w:rsidRPr="00662AC0">
        <w:rPr>
          <w:rFonts w:ascii="Arial" w:hAnsi="Arial" w:cs="Arial"/>
        </w:rPr>
        <w:t>кв.м</w:t>
      </w:r>
      <w:proofErr w:type="spellEnd"/>
      <w:r w:rsidR="005A312A"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 w:rsidR="005A312A">
        <w:rPr>
          <w:rFonts w:ascii="Arial" w:hAnsi="Arial" w:cs="Arial"/>
        </w:rPr>
        <w:t xml:space="preserve"> Заводской  сельсовет, Заводск</w:t>
      </w:r>
      <w:r w:rsidR="005A312A">
        <w:rPr>
          <w:rFonts w:ascii="Arial" w:hAnsi="Arial" w:cs="Arial"/>
        </w:rPr>
        <w:t>ое   Село, Лесной Переулок, земельный участок 3.</w:t>
      </w:r>
      <w:r w:rsidR="005A312A">
        <w:rPr>
          <w:rFonts w:ascii="Arial" w:hAnsi="Arial" w:cs="Arial"/>
        </w:rPr>
        <w:t xml:space="preserve"> Вид разрешенного использования </w:t>
      </w:r>
      <w:proofErr w:type="gramStart"/>
      <w:r w:rsidR="005A312A">
        <w:rPr>
          <w:rFonts w:ascii="Arial" w:hAnsi="Arial" w:cs="Arial"/>
        </w:rPr>
        <w:t>–д</w:t>
      </w:r>
      <w:proofErr w:type="gramEnd"/>
      <w:r w:rsidR="005A312A">
        <w:rPr>
          <w:rFonts w:ascii="Arial" w:hAnsi="Arial" w:cs="Arial"/>
        </w:rPr>
        <w:t>ля  ведение личного подсобного хозяйства</w:t>
      </w:r>
      <w:r w:rsidR="005A312A">
        <w:rPr>
          <w:rFonts w:ascii="Arial" w:hAnsi="Arial" w:cs="Arial"/>
        </w:rPr>
        <w:t>.</w:t>
      </w:r>
    </w:p>
    <w:p w:rsidR="005A312A" w:rsidRDefault="005A312A" w:rsidP="000D1147">
      <w:pPr>
        <w:jc w:val="both"/>
        <w:rPr>
          <w:rFonts w:ascii="Arial" w:hAnsi="Arial" w:cs="Arial"/>
        </w:rPr>
      </w:pPr>
    </w:p>
    <w:p w:rsidR="005A312A" w:rsidRPr="00662AC0" w:rsidRDefault="005A312A" w:rsidP="000D11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Заводского сельсовета                                        А.В. Мануйлов</w:t>
      </w:r>
      <w:bookmarkStart w:id="0" w:name="_GoBack"/>
      <w:bookmarkEnd w:id="0"/>
    </w:p>
    <w:sectPr w:rsidR="005A312A" w:rsidRPr="0066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74EEA"/>
    <w:multiLevelType w:val="hybridMultilevel"/>
    <w:tmpl w:val="6988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47"/>
    <w:rsid w:val="000D1147"/>
    <w:rsid w:val="005A312A"/>
    <w:rsid w:val="007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2024-10-01T05:35:00Z</cp:lastPrinted>
  <dcterms:created xsi:type="dcterms:W3CDTF">2024-10-01T05:23:00Z</dcterms:created>
  <dcterms:modified xsi:type="dcterms:W3CDTF">2024-10-01T05:39:00Z</dcterms:modified>
</cp:coreProperties>
</file>