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5A" w:rsidRPr="00475057" w:rsidRDefault="005C015A" w:rsidP="005C015A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5C015A" w:rsidRPr="00475057" w:rsidRDefault="005C015A" w:rsidP="005C015A">
      <w:pPr>
        <w:jc w:val="center"/>
        <w:rPr>
          <w:rFonts w:ascii="Arial" w:hAnsi="Arial" w:cs="Arial"/>
          <w:b/>
          <w:color w:val="000000" w:themeColor="text1"/>
        </w:rPr>
      </w:pPr>
    </w:p>
    <w:p w:rsidR="005C015A" w:rsidRPr="00475057" w:rsidRDefault="005C015A" w:rsidP="005C015A">
      <w:pPr>
        <w:jc w:val="center"/>
        <w:rPr>
          <w:rFonts w:ascii="Arial" w:hAnsi="Arial" w:cs="Arial"/>
          <w:b/>
          <w:color w:val="000000" w:themeColor="text1"/>
        </w:rPr>
      </w:pPr>
    </w:p>
    <w:p w:rsidR="005C015A" w:rsidRPr="00475057" w:rsidRDefault="005C015A" w:rsidP="005C015A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5C015A" w:rsidRPr="00475057" w:rsidRDefault="005C015A" w:rsidP="005C015A">
      <w:pPr>
        <w:jc w:val="both"/>
        <w:rPr>
          <w:rFonts w:ascii="Arial" w:hAnsi="Arial" w:cs="Arial"/>
          <w:b/>
          <w:color w:val="000000" w:themeColor="text1"/>
        </w:rPr>
      </w:pPr>
    </w:p>
    <w:p w:rsidR="005C015A" w:rsidRPr="00475057" w:rsidRDefault="005C015A" w:rsidP="005C015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7</w:t>
      </w:r>
    </w:p>
    <w:p w:rsidR="005C015A" w:rsidRPr="00475057" w:rsidRDefault="005C015A" w:rsidP="005C015A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06.02.2025</w:t>
      </w:r>
      <w:r w:rsidRPr="00475057">
        <w:rPr>
          <w:rFonts w:ascii="Arial" w:hAnsi="Arial" w:cs="Arial"/>
          <w:color w:val="000000" w:themeColor="text1"/>
        </w:rPr>
        <w:tab/>
      </w:r>
    </w:p>
    <w:p w:rsidR="005C015A" w:rsidRPr="00475057" w:rsidRDefault="005C015A" w:rsidP="005C015A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5C015A" w:rsidRPr="00475057" w:rsidRDefault="005C015A" w:rsidP="005C015A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   </w:t>
      </w:r>
      <w:proofErr w:type="gramStart"/>
      <w:r w:rsidRPr="00475057">
        <w:rPr>
          <w:rFonts w:ascii="Arial" w:hAnsi="Arial" w:cs="Arial"/>
        </w:rPr>
        <w:t>Руко</w:t>
      </w:r>
      <w:r>
        <w:rPr>
          <w:rFonts w:ascii="Arial" w:hAnsi="Arial" w:cs="Arial"/>
        </w:rPr>
        <w:t xml:space="preserve">водствуясь Федеральным законом </w:t>
      </w:r>
      <w:r w:rsidRPr="00475057">
        <w:rPr>
          <w:rFonts w:ascii="Arial" w:hAnsi="Arial" w:cs="Arial"/>
        </w:rPr>
        <w:t>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</w:t>
      </w:r>
      <w:r>
        <w:rPr>
          <w:rFonts w:ascii="Arial" w:hAnsi="Arial" w:cs="Arial"/>
        </w:rPr>
        <w:t>рации от 05.11.2015 № 171 «н» «О</w:t>
      </w:r>
      <w:r w:rsidRPr="00475057">
        <w:rPr>
          <w:rFonts w:ascii="Arial" w:hAnsi="Arial" w:cs="Arial"/>
        </w:rPr>
        <w:t>б утверждении  перечня элементов планировочной  структуры, элементов улично-дорожной сети, элементов объектов</w:t>
      </w:r>
      <w:proofErr w:type="gramEnd"/>
      <w:r w:rsidRPr="00475057">
        <w:rPr>
          <w:rFonts w:ascii="Arial" w:hAnsi="Arial" w:cs="Arial"/>
        </w:rPr>
        <w:t xml:space="preserve"> адресации, типов зданий (сооружений) помещений, используемых в качестве р</w:t>
      </w:r>
      <w:r>
        <w:rPr>
          <w:rFonts w:ascii="Arial" w:hAnsi="Arial" w:cs="Arial"/>
        </w:rPr>
        <w:t xml:space="preserve">еквизитов адреса и Правил сокращенного  наименования </w:t>
      </w:r>
      <w:proofErr w:type="spellStart"/>
      <w:r>
        <w:rPr>
          <w:rFonts w:ascii="Arial" w:hAnsi="Arial" w:cs="Arial"/>
        </w:rPr>
        <w:t>адресообразующих</w:t>
      </w:r>
      <w:proofErr w:type="spellEnd"/>
      <w:r>
        <w:rPr>
          <w:rFonts w:ascii="Arial" w:hAnsi="Arial" w:cs="Arial"/>
        </w:rPr>
        <w:t xml:space="preserve"> элементов»,</w:t>
      </w:r>
      <w:r w:rsidRPr="00475057">
        <w:rPr>
          <w:rFonts w:ascii="Arial" w:hAnsi="Arial" w:cs="Arial"/>
        </w:rPr>
        <w:t xml:space="preserve"> Уставом муниципального образования </w:t>
      </w:r>
      <w:r>
        <w:rPr>
          <w:rFonts w:ascii="Arial" w:hAnsi="Arial" w:cs="Arial"/>
        </w:rPr>
        <w:t xml:space="preserve"> сельское поселение </w:t>
      </w:r>
      <w:r w:rsidRPr="00475057">
        <w:rPr>
          <w:rFonts w:ascii="Arial" w:hAnsi="Arial" w:cs="Arial"/>
        </w:rPr>
        <w:t xml:space="preserve">Заводской сельсовет Троицкого района Алтайского края </w:t>
      </w: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5C015A" w:rsidRPr="00662AC0" w:rsidRDefault="005C015A" w:rsidP="005C0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Зданию магазина </w:t>
      </w:r>
      <w:r w:rsidRPr="00662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кадастровым номером 22:51:010202:648 </w:t>
      </w:r>
      <w:r w:rsidRPr="00662AC0">
        <w:rPr>
          <w:rFonts w:ascii="Arial" w:hAnsi="Arial" w:cs="Arial"/>
        </w:rPr>
        <w:t xml:space="preserve">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</w:t>
      </w:r>
      <w:r>
        <w:rPr>
          <w:rFonts w:ascii="Arial" w:hAnsi="Arial" w:cs="Arial"/>
        </w:rPr>
        <w:t xml:space="preserve">Заводское </w:t>
      </w:r>
      <w:r>
        <w:rPr>
          <w:rFonts w:ascii="Arial" w:hAnsi="Arial" w:cs="Arial"/>
        </w:rPr>
        <w:t xml:space="preserve">  Село, </w:t>
      </w:r>
      <w:r>
        <w:rPr>
          <w:rFonts w:ascii="Arial" w:hAnsi="Arial" w:cs="Arial"/>
        </w:rPr>
        <w:t xml:space="preserve"> 50 лет Октября</w:t>
      </w:r>
      <w:r>
        <w:rPr>
          <w:rFonts w:ascii="Arial" w:hAnsi="Arial" w:cs="Arial"/>
        </w:rPr>
        <w:t xml:space="preserve"> Улица, </w:t>
      </w:r>
      <w:r>
        <w:rPr>
          <w:rFonts w:ascii="Arial" w:hAnsi="Arial" w:cs="Arial"/>
        </w:rPr>
        <w:t xml:space="preserve"> дом 21.</w:t>
      </w:r>
      <w:bookmarkStart w:id="0" w:name="_GoBack"/>
      <w:bookmarkEnd w:id="0"/>
    </w:p>
    <w:p w:rsidR="005C015A" w:rsidRPr="00475057" w:rsidRDefault="005C015A" w:rsidP="005C0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</w:rPr>
      </w:pPr>
    </w:p>
    <w:p w:rsidR="005C015A" w:rsidRPr="00475057" w:rsidRDefault="005C015A" w:rsidP="005C015A">
      <w:pPr>
        <w:rPr>
          <w:rFonts w:ascii="Arial" w:hAnsi="Arial" w:cs="Arial"/>
        </w:rPr>
      </w:pPr>
      <w:r w:rsidRPr="00475057">
        <w:rPr>
          <w:rFonts w:ascii="Arial" w:hAnsi="Arial" w:cs="Arial"/>
        </w:rPr>
        <w:t>Глава Заводского сельсовета                         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</w:p>
    <w:p w:rsidR="005C015A" w:rsidRDefault="005C015A" w:rsidP="005C015A"/>
    <w:p w:rsidR="001A0104" w:rsidRDefault="001A0104"/>
    <w:sectPr w:rsidR="001A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A"/>
    <w:rsid w:val="001A0104"/>
    <w:rsid w:val="005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2025-02-06T03:02:00Z</cp:lastPrinted>
  <dcterms:created xsi:type="dcterms:W3CDTF">2025-02-06T02:59:00Z</dcterms:created>
  <dcterms:modified xsi:type="dcterms:W3CDTF">2025-02-06T03:03:00Z</dcterms:modified>
</cp:coreProperties>
</file>