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73" w:rsidRPr="00681E73" w:rsidRDefault="00681E73" w:rsidP="00681E7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81E73">
        <w:rPr>
          <w:rFonts w:ascii="Arial" w:hAnsi="Arial" w:cs="Arial"/>
          <w:b/>
          <w:sz w:val="24"/>
          <w:szCs w:val="24"/>
        </w:rPr>
        <w:t xml:space="preserve"> </w:t>
      </w:r>
    </w:p>
    <w:p w:rsidR="00681E73" w:rsidRPr="00681E73" w:rsidRDefault="00681E73" w:rsidP="00681E7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81E73">
        <w:rPr>
          <w:rFonts w:ascii="Arial" w:hAnsi="Arial" w:cs="Arial"/>
          <w:b/>
          <w:sz w:val="24"/>
          <w:szCs w:val="24"/>
        </w:rPr>
        <w:t>ЗАВОДСКОЙ СЕЛЬСКИЙ СОВЕТ ДЕПУТАТОВ</w:t>
      </w:r>
    </w:p>
    <w:p w:rsidR="00681E73" w:rsidRPr="00681E73" w:rsidRDefault="00681E73" w:rsidP="00681E7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81E73">
        <w:rPr>
          <w:rFonts w:ascii="Arial" w:hAnsi="Arial" w:cs="Arial"/>
          <w:b/>
          <w:sz w:val="24"/>
          <w:szCs w:val="24"/>
        </w:rPr>
        <w:t>ТРОИЦКОГО РАЙОНА АЛТАЙСКОГО КРАЯ</w:t>
      </w:r>
    </w:p>
    <w:p w:rsidR="00681E73" w:rsidRPr="00681E73" w:rsidRDefault="00681E73" w:rsidP="00681E73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681E73" w:rsidRPr="00681E73" w:rsidRDefault="00681E73" w:rsidP="00681E73">
      <w:pPr>
        <w:pStyle w:val="a4"/>
        <w:rPr>
          <w:rFonts w:ascii="Arial" w:hAnsi="Arial" w:cs="Arial"/>
          <w:sz w:val="24"/>
          <w:szCs w:val="24"/>
        </w:rPr>
      </w:pPr>
    </w:p>
    <w:p w:rsidR="00681E73" w:rsidRPr="00681E73" w:rsidRDefault="00681E73" w:rsidP="00681E73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681E73" w:rsidRPr="00681E73" w:rsidRDefault="00681E73" w:rsidP="00681E7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81E73">
        <w:rPr>
          <w:rFonts w:ascii="Arial" w:hAnsi="Arial" w:cs="Arial"/>
          <w:b/>
          <w:sz w:val="24"/>
          <w:szCs w:val="24"/>
        </w:rPr>
        <w:t>РЕШЕНИЕ</w:t>
      </w:r>
    </w:p>
    <w:p w:rsidR="00681E73" w:rsidRPr="00681E73" w:rsidRDefault="00681E73" w:rsidP="00681E73">
      <w:pPr>
        <w:pStyle w:val="a4"/>
        <w:jc w:val="center"/>
        <w:rPr>
          <w:rFonts w:ascii="Arial" w:hAnsi="Arial" w:cs="Arial"/>
          <w:sz w:val="24"/>
          <w:szCs w:val="24"/>
        </w:rPr>
      </w:pPr>
      <w:r w:rsidRPr="00681E7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681E73">
        <w:rPr>
          <w:rFonts w:ascii="Arial" w:hAnsi="Arial" w:cs="Arial"/>
          <w:b/>
          <w:sz w:val="24"/>
          <w:szCs w:val="24"/>
        </w:rPr>
        <w:t>№ 7</w:t>
      </w:r>
    </w:p>
    <w:p w:rsidR="00681E73" w:rsidRPr="00681E73" w:rsidRDefault="00681E73" w:rsidP="00681E73">
      <w:pPr>
        <w:pStyle w:val="a4"/>
        <w:rPr>
          <w:rFonts w:ascii="Arial" w:hAnsi="Arial" w:cs="Arial"/>
          <w:sz w:val="24"/>
          <w:szCs w:val="24"/>
        </w:rPr>
      </w:pPr>
      <w:r w:rsidRPr="00681E73">
        <w:rPr>
          <w:rFonts w:ascii="Arial" w:hAnsi="Arial" w:cs="Arial"/>
          <w:sz w:val="24"/>
          <w:szCs w:val="24"/>
        </w:rPr>
        <w:t>26 мая 2025 год.</w:t>
      </w:r>
    </w:p>
    <w:p w:rsidR="00681E73" w:rsidRPr="00681E73" w:rsidRDefault="00681E73" w:rsidP="00681E73">
      <w:pPr>
        <w:pStyle w:val="a4"/>
        <w:rPr>
          <w:rFonts w:ascii="Arial" w:hAnsi="Arial" w:cs="Arial"/>
          <w:sz w:val="24"/>
          <w:szCs w:val="24"/>
        </w:rPr>
      </w:pPr>
      <w:r w:rsidRPr="00681E73">
        <w:rPr>
          <w:rFonts w:ascii="Arial" w:hAnsi="Arial" w:cs="Arial"/>
          <w:sz w:val="24"/>
          <w:szCs w:val="24"/>
        </w:rPr>
        <w:t>с. Заводское</w:t>
      </w:r>
    </w:p>
    <w:p w:rsidR="00681E73" w:rsidRPr="00681E73" w:rsidRDefault="00681E73" w:rsidP="00681E73">
      <w:pPr>
        <w:pStyle w:val="a4"/>
        <w:rPr>
          <w:rFonts w:ascii="Arial" w:hAnsi="Arial" w:cs="Arial"/>
          <w:sz w:val="24"/>
          <w:szCs w:val="24"/>
        </w:rPr>
      </w:pPr>
    </w:p>
    <w:p w:rsidR="00681E73" w:rsidRPr="00681E73" w:rsidRDefault="00681E73" w:rsidP="00681E73">
      <w:pPr>
        <w:pStyle w:val="a4"/>
        <w:rPr>
          <w:rFonts w:ascii="Arial" w:hAnsi="Arial" w:cs="Arial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173"/>
      </w:tblGrid>
      <w:tr w:rsidR="00681E73" w:rsidRPr="00681E73" w:rsidTr="00A9595C">
        <w:trPr>
          <w:trHeight w:val="345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1E73" w:rsidRPr="00681E73" w:rsidRDefault="00681E73" w:rsidP="00A95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E73">
              <w:rPr>
                <w:rFonts w:ascii="Arial" w:hAnsi="Arial" w:cs="Arial"/>
                <w:sz w:val="24"/>
                <w:szCs w:val="24"/>
              </w:rPr>
              <w:t>О решении Заводского сельского Совета депутатов «О внесении изменений в решение Заводского сельского Совета депутатов « Об утверждении  Перечня  дополнительных оснований признания безнадежной к взысканию задолженности в части сумм местных налогов»»</w:t>
            </w:r>
          </w:p>
          <w:p w:rsidR="00681E73" w:rsidRPr="00681E73" w:rsidRDefault="00681E73" w:rsidP="00A959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1E73" w:rsidRPr="00681E73" w:rsidRDefault="00681E73" w:rsidP="00681E7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81E73" w:rsidRPr="00681E73" w:rsidRDefault="00681E73" w:rsidP="00681E7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81E73" w:rsidRPr="00681E73" w:rsidRDefault="00681E73" w:rsidP="00681E7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81E73" w:rsidRPr="00681E73" w:rsidRDefault="00681E73" w:rsidP="00681E7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81E73" w:rsidRPr="00681E73" w:rsidRDefault="00681E73" w:rsidP="00681E7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81E73" w:rsidRPr="00681E73" w:rsidRDefault="00681E73" w:rsidP="00681E7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81E73" w:rsidRPr="00681E73" w:rsidRDefault="00681E73" w:rsidP="00681E7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81E73" w:rsidRPr="00681E73" w:rsidRDefault="00681E73" w:rsidP="00681E7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81E73" w:rsidRPr="00681E73" w:rsidRDefault="00681E73" w:rsidP="00681E7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81E73" w:rsidRPr="00681E73" w:rsidRDefault="00681E73" w:rsidP="00681E73">
      <w:pPr>
        <w:rPr>
          <w:rFonts w:ascii="Arial" w:hAnsi="Arial" w:cs="Arial"/>
          <w:sz w:val="24"/>
          <w:szCs w:val="24"/>
        </w:rPr>
      </w:pPr>
      <w:r w:rsidRPr="00681E73">
        <w:rPr>
          <w:rFonts w:ascii="Arial" w:hAnsi="Arial" w:cs="Arial"/>
          <w:sz w:val="24"/>
          <w:szCs w:val="24"/>
        </w:rPr>
        <w:t xml:space="preserve"> В соответствии со статьей 44 Устава муниципального образования сельское поселение  Заводской сельсовет Троицкого района  Алтайского края, Заводской сельский совет депутатов РЕШИЛ:</w:t>
      </w:r>
    </w:p>
    <w:p w:rsidR="00681E73" w:rsidRPr="00681E73" w:rsidRDefault="00681E73" w:rsidP="00681E73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81E73">
        <w:rPr>
          <w:rFonts w:ascii="Arial" w:hAnsi="Arial" w:cs="Arial"/>
          <w:sz w:val="24"/>
          <w:szCs w:val="24"/>
        </w:rPr>
        <w:t>Принять решение о внесении изменений в  решение Заводского сельского Совета депутатов  «Об утверждении  Перечня  дополнительных оснований признания безнадежной к взысканию задолженности в части сумм местных налогов»</w:t>
      </w:r>
    </w:p>
    <w:p w:rsidR="00681E73" w:rsidRPr="00681E73" w:rsidRDefault="00681E73" w:rsidP="00681E73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81E73">
        <w:rPr>
          <w:rFonts w:ascii="Arial" w:hAnsi="Arial" w:cs="Arial"/>
          <w:sz w:val="24"/>
          <w:szCs w:val="24"/>
        </w:rPr>
        <w:t>Направить принятое решение главе Заводского сельсовета Мануйлову А.В. для подписания и обнародования.</w:t>
      </w:r>
    </w:p>
    <w:p w:rsidR="00681E73" w:rsidRPr="00681E73" w:rsidRDefault="00681E73" w:rsidP="00681E73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81E73">
        <w:rPr>
          <w:rFonts w:ascii="Arial" w:eastAsia="Times New Roman" w:hAnsi="Arial" w:cs="Arial"/>
          <w:color w:val="000000"/>
          <w:sz w:val="24"/>
          <w:szCs w:val="24"/>
        </w:rPr>
        <w:t>Контроль за исполнением настоящего решения возложить на постоянную комиссию по вопросам плана, бюджета, соблюдения законности</w:t>
      </w:r>
      <w:r w:rsidRPr="00681E73">
        <w:rPr>
          <w:rFonts w:ascii="Arial" w:hAnsi="Arial" w:cs="Arial"/>
          <w:sz w:val="24"/>
          <w:szCs w:val="24"/>
        </w:rPr>
        <w:t xml:space="preserve"> </w:t>
      </w:r>
      <w:r w:rsidRPr="00681E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681E73"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gramEnd"/>
      <w:r w:rsidRPr="00681E73">
        <w:rPr>
          <w:rFonts w:ascii="Arial" w:eastAsia="Times New Roman" w:hAnsi="Arial" w:cs="Arial"/>
          <w:color w:val="000000"/>
          <w:sz w:val="24"/>
          <w:szCs w:val="24"/>
        </w:rPr>
        <w:t>Ширяева Л.Н.)</w:t>
      </w:r>
    </w:p>
    <w:p w:rsidR="00681E73" w:rsidRPr="00681E73" w:rsidRDefault="00681E73" w:rsidP="00681E73">
      <w:pPr>
        <w:ind w:left="72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681E73" w:rsidRPr="00681E73" w:rsidRDefault="00681E73" w:rsidP="00681E73">
      <w:pPr>
        <w:ind w:left="72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681E73" w:rsidRPr="00681E73" w:rsidRDefault="00681E73" w:rsidP="00681E73">
      <w:pPr>
        <w:ind w:left="72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681E73" w:rsidRPr="00681E73" w:rsidRDefault="00681E73" w:rsidP="00681E73">
      <w:pPr>
        <w:ind w:left="72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681E73" w:rsidRPr="00681E73" w:rsidRDefault="00681E73" w:rsidP="00681E73">
      <w:pPr>
        <w:ind w:left="72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81E73">
        <w:rPr>
          <w:rFonts w:ascii="Arial" w:eastAsia="Times New Roman" w:hAnsi="Arial" w:cs="Arial"/>
          <w:color w:val="000000"/>
          <w:sz w:val="24"/>
          <w:szCs w:val="24"/>
        </w:rPr>
        <w:t xml:space="preserve">Председатель </w:t>
      </w:r>
      <w:proofErr w:type="gramStart"/>
      <w:r w:rsidRPr="00681E73">
        <w:rPr>
          <w:rFonts w:ascii="Arial" w:eastAsia="Times New Roman" w:hAnsi="Arial" w:cs="Arial"/>
          <w:color w:val="000000"/>
          <w:sz w:val="24"/>
          <w:szCs w:val="24"/>
        </w:rPr>
        <w:t>Заводского</w:t>
      </w:r>
      <w:proofErr w:type="gramEnd"/>
    </w:p>
    <w:p w:rsidR="00681E73" w:rsidRPr="00681E73" w:rsidRDefault="00681E73" w:rsidP="00681E73">
      <w:pPr>
        <w:ind w:left="720"/>
        <w:contextualSpacing/>
        <w:rPr>
          <w:rFonts w:ascii="Arial" w:hAnsi="Arial" w:cs="Arial"/>
          <w:sz w:val="24"/>
          <w:szCs w:val="24"/>
        </w:rPr>
      </w:pPr>
      <w:r w:rsidRPr="00681E73">
        <w:rPr>
          <w:rFonts w:ascii="Arial" w:eastAsia="Times New Roman" w:hAnsi="Arial" w:cs="Arial"/>
          <w:color w:val="000000"/>
          <w:sz w:val="24"/>
          <w:szCs w:val="24"/>
        </w:rPr>
        <w:t>Сельского  Совета депутатов                                             С.А. Ширяев</w:t>
      </w:r>
    </w:p>
    <w:p w:rsidR="00681E73" w:rsidRPr="00681E73" w:rsidRDefault="00681E73" w:rsidP="00681E73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681E73" w:rsidRPr="00681E73" w:rsidRDefault="00681E73" w:rsidP="00681E73">
      <w:pPr>
        <w:jc w:val="both"/>
        <w:rPr>
          <w:rFonts w:ascii="Arial" w:hAnsi="Arial" w:cs="Arial"/>
          <w:sz w:val="24"/>
          <w:szCs w:val="24"/>
        </w:rPr>
      </w:pPr>
    </w:p>
    <w:p w:rsidR="00681E73" w:rsidRPr="00681E73" w:rsidRDefault="00681E73" w:rsidP="00681E73">
      <w:pPr>
        <w:pStyle w:val="a4"/>
        <w:jc w:val="center"/>
        <w:rPr>
          <w:rFonts w:ascii="Arial" w:hAnsi="Arial" w:cs="Arial"/>
          <w:sz w:val="24"/>
          <w:szCs w:val="24"/>
        </w:rPr>
      </w:pPr>
      <w:r w:rsidRPr="00681E73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681E73" w:rsidRPr="00681E73" w:rsidRDefault="00681E73" w:rsidP="00681E73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681E73" w:rsidRPr="00681E73" w:rsidRDefault="00681E73" w:rsidP="00681E73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681E73" w:rsidRPr="00681E73" w:rsidRDefault="00681E73" w:rsidP="00681E73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681E73" w:rsidRPr="00681E73" w:rsidRDefault="00681E73" w:rsidP="00681E73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681E73" w:rsidRPr="00681E73" w:rsidRDefault="00681E73" w:rsidP="00681E73">
      <w:pPr>
        <w:pStyle w:val="a4"/>
        <w:rPr>
          <w:rFonts w:ascii="Arial" w:hAnsi="Arial" w:cs="Arial"/>
          <w:sz w:val="24"/>
          <w:szCs w:val="24"/>
        </w:rPr>
      </w:pPr>
    </w:p>
    <w:p w:rsidR="00681E73" w:rsidRPr="00681E73" w:rsidRDefault="00681E73" w:rsidP="00681E73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681E73" w:rsidRPr="00681E73" w:rsidRDefault="00681E73" w:rsidP="00681E73">
      <w:pPr>
        <w:pStyle w:val="a4"/>
        <w:rPr>
          <w:rFonts w:ascii="Arial" w:hAnsi="Arial" w:cs="Arial"/>
          <w:sz w:val="24"/>
          <w:szCs w:val="24"/>
        </w:rPr>
      </w:pPr>
      <w:r w:rsidRPr="00681E7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ПРИНЯТО</w:t>
      </w:r>
    </w:p>
    <w:p w:rsidR="00681E73" w:rsidRPr="00681E73" w:rsidRDefault="00681E73" w:rsidP="00681E73">
      <w:pPr>
        <w:pStyle w:val="a4"/>
        <w:rPr>
          <w:rFonts w:ascii="Arial" w:hAnsi="Arial" w:cs="Arial"/>
          <w:sz w:val="24"/>
          <w:szCs w:val="24"/>
        </w:rPr>
      </w:pPr>
      <w:r w:rsidRPr="00681E7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Решением </w:t>
      </w:r>
      <w:proofErr w:type="gramStart"/>
      <w:r w:rsidRPr="00681E73">
        <w:rPr>
          <w:rFonts w:ascii="Arial" w:hAnsi="Arial" w:cs="Arial"/>
          <w:sz w:val="24"/>
          <w:szCs w:val="24"/>
        </w:rPr>
        <w:t>Заводского</w:t>
      </w:r>
      <w:proofErr w:type="gramEnd"/>
      <w:r w:rsidRPr="00681E73">
        <w:rPr>
          <w:rFonts w:ascii="Arial" w:hAnsi="Arial" w:cs="Arial"/>
          <w:sz w:val="24"/>
          <w:szCs w:val="24"/>
        </w:rPr>
        <w:t xml:space="preserve"> сельского</w:t>
      </w:r>
    </w:p>
    <w:p w:rsidR="00681E73" w:rsidRPr="00681E73" w:rsidRDefault="00681E73" w:rsidP="00681E73">
      <w:pPr>
        <w:pStyle w:val="a4"/>
        <w:rPr>
          <w:rFonts w:ascii="Arial" w:hAnsi="Arial" w:cs="Arial"/>
          <w:sz w:val="24"/>
          <w:szCs w:val="24"/>
        </w:rPr>
      </w:pPr>
      <w:r w:rsidRPr="00681E7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Совета депутатов </w:t>
      </w:r>
    </w:p>
    <w:p w:rsidR="00681E73" w:rsidRPr="00681E73" w:rsidRDefault="00681E73" w:rsidP="00681E73">
      <w:pPr>
        <w:pStyle w:val="a4"/>
        <w:rPr>
          <w:rFonts w:ascii="Arial" w:hAnsi="Arial" w:cs="Arial"/>
          <w:sz w:val="24"/>
          <w:szCs w:val="24"/>
        </w:rPr>
      </w:pPr>
      <w:r w:rsidRPr="00681E7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от 26.05.2025 № 7</w:t>
      </w:r>
    </w:p>
    <w:p w:rsidR="00681E73" w:rsidRPr="00681E73" w:rsidRDefault="00681E73" w:rsidP="00681E73">
      <w:pPr>
        <w:pStyle w:val="a4"/>
        <w:rPr>
          <w:rFonts w:ascii="Arial" w:hAnsi="Arial" w:cs="Arial"/>
          <w:sz w:val="24"/>
          <w:szCs w:val="24"/>
        </w:rPr>
      </w:pPr>
    </w:p>
    <w:p w:rsidR="00681E73" w:rsidRPr="00681E73" w:rsidRDefault="00681E73" w:rsidP="00681E73">
      <w:pPr>
        <w:jc w:val="center"/>
        <w:rPr>
          <w:rFonts w:ascii="Arial" w:hAnsi="Arial" w:cs="Arial"/>
          <w:sz w:val="24"/>
          <w:szCs w:val="24"/>
        </w:rPr>
      </w:pPr>
    </w:p>
    <w:p w:rsidR="00681E73" w:rsidRPr="00681E73" w:rsidRDefault="00681E73" w:rsidP="00681E73">
      <w:pPr>
        <w:pStyle w:val="a4"/>
        <w:jc w:val="center"/>
        <w:rPr>
          <w:rFonts w:ascii="Arial" w:hAnsi="Arial" w:cs="Arial"/>
          <w:sz w:val="24"/>
          <w:szCs w:val="24"/>
        </w:rPr>
      </w:pPr>
      <w:proofErr w:type="gramStart"/>
      <w:r w:rsidRPr="00681E73">
        <w:rPr>
          <w:rFonts w:ascii="Arial" w:hAnsi="Arial" w:cs="Arial"/>
          <w:sz w:val="24"/>
          <w:szCs w:val="24"/>
        </w:rPr>
        <w:t>Р</w:t>
      </w:r>
      <w:proofErr w:type="gramEnd"/>
      <w:r w:rsidRPr="00681E73">
        <w:rPr>
          <w:rFonts w:ascii="Arial" w:hAnsi="Arial" w:cs="Arial"/>
          <w:sz w:val="24"/>
          <w:szCs w:val="24"/>
        </w:rPr>
        <w:t xml:space="preserve"> Е Ш Е Н И Е</w:t>
      </w:r>
    </w:p>
    <w:p w:rsidR="00681E73" w:rsidRPr="00681E73" w:rsidRDefault="00681E73" w:rsidP="00681E73">
      <w:pPr>
        <w:pStyle w:val="a4"/>
        <w:jc w:val="center"/>
        <w:rPr>
          <w:rFonts w:ascii="Arial" w:hAnsi="Arial" w:cs="Arial"/>
          <w:sz w:val="24"/>
          <w:szCs w:val="24"/>
        </w:rPr>
      </w:pPr>
      <w:r w:rsidRPr="00681E73">
        <w:rPr>
          <w:rFonts w:ascii="Arial" w:hAnsi="Arial" w:cs="Arial"/>
          <w:sz w:val="24"/>
          <w:szCs w:val="24"/>
        </w:rPr>
        <w:t xml:space="preserve"> Заводского  сельского   Совета депутатов</w:t>
      </w:r>
    </w:p>
    <w:p w:rsidR="00681E73" w:rsidRPr="00681E73" w:rsidRDefault="00681E73" w:rsidP="00681E73">
      <w:pPr>
        <w:pStyle w:val="a4"/>
        <w:jc w:val="center"/>
        <w:rPr>
          <w:rFonts w:ascii="Arial" w:hAnsi="Arial" w:cs="Arial"/>
          <w:sz w:val="24"/>
          <w:szCs w:val="24"/>
        </w:rPr>
      </w:pPr>
      <w:r w:rsidRPr="00681E73">
        <w:rPr>
          <w:rFonts w:ascii="Arial" w:hAnsi="Arial" w:cs="Arial"/>
          <w:sz w:val="24"/>
          <w:szCs w:val="24"/>
        </w:rPr>
        <w:t>Троицкого района Алтайского края</w:t>
      </w:r>
    </w:p>
    <w:p w:rsidR="00681E73" w:rsidRPr="00681E73" w:rsidRDefault="00681E73" w:rsidP="00681E73">
      <w:pPr>
        <w:jc w:val="center"/>
        <w:rPr>
          <w:rFonts w:ascii="Arial" w:hAnsi="Arial" w:cs="Arial"/>
          <w:caps/>
          <w:sz w:val="24"/>
          <w:szCs w:val="24"/>
        </w:rPr>
      </w:pPr>
    </w:p>
    <w:p w:rsidR="00681E73" w:rsidRPr="00681E73" w:rsidRDefault="00681E73" w:rsidP="00681E73">
      <w:pPr>
        <w:jc w:val="both"/>
        <w:rPr>
          <w:rFonts w:ascii="Arial" w:hAnsi="Arial" w:cs="Arial"/>
          <w:sz w:val="24"/>
          <w:szCs w:val="24"/>
        </w:rPr>
      </w:pPr>
      <w:r w:rsidRPr="00681E73">
        <w:rPr>
          <w:rFonts w:ascii="Arial" w:hAnsi="Arial" w:cs="Arial"/>
          <w:caps/>
          <w:sz w:val="24"/>
          <w:szCs w:val="24"/>
        </w:rPr>
        <w:t>О внесении изменений в решение ЗАВОДСКОГО сельского   Совета депутатов Троицкого района Алтайского края  «</w:t>
      </w:r>
      <w:r w:rsidRPr="00681E73">
        <w:rPr>
          <w:rFonts w:ascii="Arial" w:hAnsi="Arial" w:cs="Arial"/>
          <w:sz w:val="24"/>
          <w:szCs w:val="24"/>
        </w:rPr>
        <w:t xml:space="preserve">ОБ УТВЕРЖДЕНИИ ПЕРЕЧНЯ ДОПОЛНИТЕЛЬНЫХ ОСНОВАНИЙ ПРИЗНАНИЯ  БЕЗНАДЕЖНОЙ К ВЗЫСКАНИЮ ЗАДОЛЖЕННОСТИ В ЧАСТИ СУММ МЕСТНЫХ НАЛОГОВ»  </w:t>
      </w:r>
    </w:p>
    <w:p w:rsidR="00681E73" w:rsidRPr="00467A00" w:rsidRDefault="00681E73" w:rsidP="00681E73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  <w:r w:rsidRPr="00681E73">
        <w:rPr>
          <w:rFonts w:ascii="Arial" w:hAnsi="Arial" w:cs="Arial"/>
          <w:b/>
          <w:bCs/>
          <w:color w:val="000000" w:themeColor="text1"/>
          <w:sz w:val="24"/>
          <w:szCs w:val="24"/>
        </w:rPr>
        <w:t>Статья 1</w:t>
      </w:r>
      <w:r w:rsidRPr="00681E73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Pr="00681E7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81E73">
        <w:rPr>
          <w:rFonts w:ascii="Arial" w:hAnsi="Arial" w:cs="Arial"/>
          <w:bCs/>
          <w:color w:val="000000" w:themeColor="text1"/>
          <w:sz w:val="24"/>
          <w:szCs w:val="24"/>
        </w:rPr>
        <w:t xml:space="preserve">Внести   в </w:t>
      </w:r>
      <w:r w:rsidRPr="00681E73">
        <w:rPr>
          <w:rFonts w:ascii="Arial" w:hAnsi="Arial" w:cs="Arial"/>
          <w:color w:val="000000" w:themeColor="text1"/>
          <w:sz w:val="24"/>
          <w:szCs w:val="24"/>
        </w:rPr>
        <w:t xml:space="preserve">решение  Заводского сельского Совета депутатов от  25.06.2024 № 15   </w:t>
      </w:r>
      <w:r w:rsidRPr="00681E73">
        <w:rPr>
          <w:rFonts w:ascii="Arial" w:hAnsi="Arial" w:cs="Arial"/>
          <w:sz w:val="24"/>
          <w:szCs w:val="24"/>
        </w:rPr>
        <w:t>«Об утверждении  Перечня  дополнительных оснований признания безнадежной к взысканию задолженности в части сумм местных налогов» следующие изменения:</w:t>
      </w:r>
      <w:r w:rsidR="00124E5B" w:rsidRPr="00681E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124E5B" w:rsidRPr="00681E73">
        <w:rPr>
          <w:rFonts w:ascii="Arial" w:eastAsia="Times New Roman" w:hAnsi="Arial" w:cs="Arial"/>
          <w:sz w:val="24"/>
          <w:szCs w:val="24"/>
          <w:lang w:eastAsia="ru-RU"/>
        </w:rPr>
        <w:t xml:space="preserve"> пункт 8 </w:t>
      </w:r>
      <w:r w:rsidRPr="00681E73"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</w:t>
      </w:r>
      <w:r w:rsidR="00124E5B" w:rsidRPr="00681E73">
        <w:rPr>
          <w:rFonts w:ascii="Arial" w:eastAsia="Times New Roman" w:hAnsi="Arial" w:cs="Arial"/>
          <w:sz w:val="24"/>
          <w:szCs w:val="24"/>
          <w:lang w:eastAsia="ru-RU"/>
        </w:rPr>
        <w:t>в следующей редакции:</w:t>
      </w:r>
    </w:p>
    <w:p w:rsidR="00124E5B" w:rsidRPr="00681E73" w:rsidRDefault="00681E73" w:rsidP="00681E73">
      <w:pPr>
        <w:pStyle w:val="a4"/>
        <w:rPr>
          <w:rFonts w:ascii="Arial" w:hAnsi="Arial" w:cs="Arial"/>
          <w:sz w:val="24"/>
          <w:szCs w:val="24"/>
        </w:rPr>
      </w:pPr>
      <w:proofErr w:type="gramStart"/>
      <w:r w:rsidRPr="00681E73">
        <w:rPr>
          <w:rFonts w:ascii="Arial" w:hAnsi="Arial" w:cs="Arial"/>
          <w:sz w:val="24"/>
          <w:szCs w:val="24"/>
        </w:rPr>
        <w:t xml:space="preserve">« </w:t>
      </w:r>
      <w:r w:rsidR="00124E5B" w:rsidRPr="00681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8) </w:t>
      </w:r>
      <w:r w:rsidR="00124E5B" w:rsidRPr="00681E73">
        <w:rPr>
          <w:rFonts w:ascii="Arial" w:eastAsia="Times New Roman" w:hAnsi="Arial" w:cs="Arial"/>
          <w:sz w:val="24"/>
          <w:szCs w:val="24"/>
          <w:lang w:eastAsia="ru-RU"/>
        </w:rPr>
        <w:t xml:space="preserve">Задолженности умерших физических лиц или объявленных их умершими в порядке, установленном гражданским процессуальным </w:t>
      </w:r>
      <w:hyperlink r:id="rId6" w:history="1">
        <w:r w:rsidR="00124E5B" w:rsidRPr="00681E73">
          <w:rPr>
            <w:rFonts w:ascii="Arial" w:eastAsia="Times New Roman" w:hAnsi="Arial" w:cs="Arial"/>
            <w:sz w:val="24"/>
            <w:szCs w:val="24"/>
            <w:lang w:eastAsia="ru-RU"/>
          </w:rPr>
          <w:t>законодательством</w:t>
        </w:r>
      </w:hyperlink>
      <w:r w:rsidR="00124E5B" w:rsidRPr="00681E73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- в части задолженности по всем налогам, сборам, страховым взносам, а в части налогов, указанных в </w:t>
      </w:r>
      <w:hyperlink r:id="rId7" w:anchor="dst77" w:history="1">
        <w:r w:rsidR="00124E5B" w:rsidRPr="00681E73">
          <w:rPr>
            <w:rFonts w:ascii="Arial" w:eastAsia="Times New Roman" w:hAnsi="Arial" w:cs="Arial"/>
            <w:sz w:val="24"/>
            <w:szCs w:val="24"/>
            <w:lang w:eastAsia="ru-RU"/>
          </w:rPr>
          <w:t>пункте 3 статьи 14</w:t>
        </w:r>
      </w:hyperlink>
      <w:r w:rsidR="00124E5B" w:rsidRPr="00681E73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8" w:anchor="dst78" w:history="1">
        <w:r w:rsidR="00124E5B" w:rsidRPr="00681E73">
          <w:rPr>
            <w:rFonts w:ascii="Arial" w:eastAsia="Times New Roman" w:hAnsi="Arial" w:cs="Arial"/>
            <w:sz w:val="24"/>
            <w:szCs w:val="24"/>
            <w:lang w:eastAsia="ru-RU"/>
          </w:rPr>
          <w:t>статье 15</w:t>
        </w:r>
      </w:hyperlink>
      <w:r w:rsidR="00124E5B" w:rsidRPr="00681E73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Налогового кодекса РФ, - в размере, превышающем стоимость его наследственного имущества, в том числе в случае перехода наследства в собственность Российской Федерации</w:t>
      </w:r>
      <w:r w:rsidR="00124E5B" w:rsidRPr="00681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.».</w:t>
      </w:r>
      <w:proofErr w:type="gramEnd"/>
    </w:p>
    <w:p w:rsidR="00124E5B" w:rsidRPr="00681E73" w:rsidRDefault="00681E73" w:rsidP="00681E73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  <w:r w:rsidRPr="00681E73">
        <w:rPr>
          <w:rFonts w:ascii="Arial" w:hAnsi="Arial" w:cs="Arial"/>
          <w:b/>
          <w:color w:val="000000" w:themeColor="text1"/>
          <w:sz w:val="24"/>
          <w:szCs w:val="24"/>
        </w:rPr>
        <w:t>Статья 2</w:t>
      </w:r>
      <w:r w:rsidRPr="00681E7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24E5B" w:rsidRPr="00681E73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Опубликовать данное решение в сетевом издании «Официальный сайт Администрации Троицкого района Алтайского края» и обнародовать на официальном сайте Администрации Заводского  сельсовета Троицкого района Алтайского края.</w:t>
      </w:r>
    </w:p>
    <w:p w:rsidR="00681E73" w:rsidRPr="00681E73" w:rsidRDefault="00681E73" w:rsidP="00681E73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681E7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681E73" w:rsidRPr="00681E73" w:rsidRDefault="00681E73" w:rsidP="00681E73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681E73" w:rsidRPr="00681E73" w:rsidRDefault="00681E73" w:rsidP="00681E73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681E73" w:rsidRDefault="00681E73" w:rsidP="00681E73">
      <w:pPr>
        <w:tabs>
          <w:tab w:val="left" w:pos="9356"/>
        </w:tabs>
        <w:spacing w:after="0" w:line="228" w:lineRule="auto"/>
        <w:ind w:left="142" w:right="-1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681E73">
        <w:rPr>
          <w:rFonts w:ascii="Arial" w:eastAsia="Times New Roman" w:hAnsi="Arial" w:cs="Arial"/>
          <w:bCs/>
          <w:sz w:val="24"/>
          <w:szCs w:val="24"/>
          <w:lang w:eastAsia="zh-CN"/>
        </w:rPr>
        <w:t>Глава Заводского сельсовета                                               А.В. Мануйлов</w:t>
      </w:r>
    </w:p>
    <w:p w:rsidR="00681E73" w:rsidRPr="00681E73" w:rsidRDefault="00681E73" w:rsidP="00681E73">
      <w:pPr>
        <w:tabs>
          <w:tab w:val="left" w:pos="9356"/>
        </w:tabs>
        <w:spacing w:after="0" w:line="228" w:lineRule="auto"/>
        <w:ind w:left="142" w:right="-1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681E73" w:rsidRPr="00681E73" w:rsidRDefault="00681E73" w:rsidP="00681E73">
      <w:pPr>
        <w:tabs>
          <w:tab w:val="left" w:pos="9356"/>
        </w:tabs>
        <w:spacing w:after="0" w:line="228" w:lineRule="auto"/>
        <w:ind w:left="142" w:right="-1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681E7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«26»  мая  2025г.</w:t>
      </w:r>
    </w:p>
    <w:p w:rsidR="00681E73" w:rsidRPr="00681E73" w:rsidRDefault="00681E73" w:rsidP="00681E73">
      <w:pPr>
        <w:tabs>
          <w:tab w:val="left" w:pos="9356"/>
        </w:tabs>
        <w:spacing w:after="0" w:line="228" w:lineRule="auto"/>
        <w:ind w:left="142" w:right="-1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681E73">
        <w:rPr>
          <w:rFonts w:ascii="Arial" w:eastAsia="Times New Roman" w:hAnsi="Arial" w:cs="Arial"/>
          <w:bCs/>
          <w:sz w:val="24"/>
          <w:szCs w:val="24"/>
          <w:lang w:eastAsia="zh-CN"/>
        </w:rPr>
        <w:t>№ 7</w:t>
      </w:r>
    </w:p>
    <w:p w:rsidR="00681E73" w:rsidRPr="00681E73" w:rsidRDefault="00681E73" w:rsidP="00681E73">
      <w:pPr>
        <w:tabs>
          <w:tab w:val="left" w:pos="9356"/>
        </w:tabs>
        <w:spacing w:after="0" w:line="228" w:lineRule="auto"/>
        <w:ind w:left="142" w:right="-1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681E73" w:rsidRPr="00681E73" w:rsidRDefault="00681E73" w:rsidP="00681E73">
      <w:pPr>
        <w:pStyle w:val="a4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681E73" w:rsidRPr="00681E73" w:rsidRDefault="00681E73" w:rsidP="00681E73">
      <w:pPr>
        <w:pStyle w:val="a4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124E5B" w:rsidRPr="00681E73" w:rsidRDefault="00681E73" w:rsidP="00124E5B">
      <w:pPr>
        <w:widowControl w:val="0"/>
        <w:suppressAutoHyphens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E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24E5B" w:rsidRPr="00681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sectPr w:rsidR="00124E5B" w:rsidRPr="0068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681"/>
    <w:multiLevelType w:val="hybridMultilevel"/>
    <w:tmpl w:val="B55E8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36C61"/>
    <w:multiLevelType w:val="hybridMultilevel"/>
    <w:tmpl w:val="CE344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B685E"/>
    <w:multiLevelType w:val="hybridMultilevel"/>
    <w:tmpl w:val="14AA1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42535"/>
    <w:multiLevelType w:val="hybridMultilevel"/>
    <w:tmpl w:val="E0082CF8"/>
    <w:lvl w:ilvl="0" w:tplc="55CABE6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5B"/>
    <w:rsid w:val="00124E5B"/>
    <w:rsid w:val="001C5036"/>
    <w:rsid w:val="00467A00"/>
    <w:rsid w:val="00681E73"/>
    <w:rsid w:val="008D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124E5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4">
    <w:name w:val="No Spacing"/>
    <w:uiPriority w:val="1"/>
    <w:qFormat/>
    <w:rsid w:val="00681E73"/>
    <w:pPr>
      <w:spacing w:after="0" w:line="240" w:lineRule="auto"/>
    </w:pPr>
  </w:style>
  <w:style w:type="table" w:styleId="a5">
    <w:name w:val="Table Grid"/>
    <w:basedOn w:val="a1"/>
    <w:uiPriority w:val="59"/>
    <w:rsid w:val="00681E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1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124E5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4">
    <w:name w:val="No Spacing"/>
    <w:uiPriority w:val="1"/>
    <w:qFormat/>
    <w:rsid w:val="00681E73"/>
    <w:pPr>
      <w:spacing w:after="0" w:line="240" w:lineRule="auto"/>
    </w:pPr>
  </w:style>
  <w:style w:type="table" w:styleId="a5">
    <w:name w:val="Table Grid"/>
    <w:basedOn w:val="a1"/>
    <w:uiPriority w:val="59"/>
    <w:rsid w:val="00681E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1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130/c2a293c02a125727a5f7f10918aa8acea6c1510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83130/f2f402a224cddc696164bef8f6b7b9f61fbea64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9671/5377b0e3c206aea2e91c9ae02688db5bdc59685c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6</cp:revision>
  <cp:lastPrinted>2025-05-22T01:48:00Z</cp:lastPrinted>
  <dcterms:created xsi:type="dcterms:W3CDTF">2025-05-21T06:21:00Z</dcterms:created>
  <dcterms:modified xsi:type="dcterms:W3CDTF">2025-05-22T01:48:00Z</dcterms:modified>
</cp:coreProperties>
</file>