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6D" w:rsidRPr="00C819C3" w:rsidRDefault="00875BDC" w:rsidP="00C819C3">
      <w:pPr>
        <w:jc w:val="both"/>
        <w:rPr>
          <w:rFonts w:ascii="Arial" w:hAnsi="Arial" w:cs="Arial"/>
          <w:b/>
          <w:bCs/>
        </w:rPr>
      </w:pPr>
      <w:r w:rsidRPr="00C819C3">
        <w:rPr>
          <w:rFonts w:ascii="Arial" w:hAnsi="Arial" w:cs="Arial"/>
          <w:noProof/>
        </w:rPr>
        <w:t xml:space="preserve"> </w:t>
      </w:r>
    </w:p>
    <w:p w:rsidR="00DE0D6D" w:rsidRPr="00C819C3" w:rsidRDefault="00DE0D6D" w:rsidP="00C819C3">
      <w:pPr>
        <w:jc w:val="both"/>
        <w:rPr>
          <w:rFonts w:ascii="Arial" w:hAnsi="Arial" w:cs="Arial"/>
        </w:rPr>
      </w:pPr>
    </w:p>
    <w:p w:rsidR="000A3FD2" w:rsidRPr="00C819C3" w:rsidRDefault="000A3FD2" w:rsidP="00C819C3">
      <w:pPr>
        <w:jc w:val="center"/>
        <w:rPr>
          <w:rFonts w:ascii="Arial" w:hAnsi="Arial" w:cs="Arial"/>
        </w:rPr>
      </w:pPr>
    </w:p>
    <w:p w:rsidR="000A3FD2" w:rsidRPr="00C819C3" w:rsidRDefault="000A3FD2" w:rsidP="00C819C3">
      <w:pPr>
        <w:jc w:val="center"/>
        <w:rPr>
          <w:rFonts w:ascii="Arial" w:hAnsi="Arial" w:cs="Arial"/>
          <w:b/>
          <w:caps/>
        </w:rPr>
      </w:pPr>
      <w:r w:rsidRPr="00C819C3">
        <w:rPr>
          <w:rFonts w:ascii="Arial" w:hAnsi="Arial" w:cs="Arial"/>
          <w:b/>
          <w:caps/>
        </w:rPr>
        <w:t>Российская Федерация</w:t>
      </w:r>
    </w:p>
    <w:p w:rsidR="000A3FD2" w:rsidRPr="00C819C3" w:rsidRDefault="000A3FD2" w:rsidP="00C819C3">
      <w:pPr>
        <w:jc w:val="center"/>
        <w:rPr>
          <w:rFonts w:ascii="Arial" w:hAnsi="Arial" w:cs="Arial"/>
          <w:b/>
          <w:caps/>
        </w:rPr>
      </w:pPr>
      <w:r w:rsidRPr="00C819C3">
        <w:rPr>
          <w:rFonts w:ascii="Arial" w:hAnsi="Arial" w:cs="Arial"/>
          <w:b/>
          <w:caps/>
        </w:rPr>
        <w:t>Администрация ЗАВОДСКОГО  сельсовета</w:t>
      </w:r>
    </w:p>
    <w:p w:rsidR="000A3FD2" w:rsidRPr="00C819C3" w:rsidRDefault="000A3FD2" w:rsidP="00C819C3">
      <w:pPr>
        <w:jc w:val="center"/>
        <w:rPr>
          <w:rFonts w:ascii="Arial" w:hAnsi="Arial" w:cs="Arial"/>
          <w:b/>
          <w:caps/>
        </w:rPr>
      </w:pPr>
      <w:r w:rsidRPr="00C819C3">
        <w:rPr>
          <w:rFonts w:ascii="Arial" w:hAnsi="Arial" w:cs="Arial"/>
          <w:b/>
          <w:caps/>
        </w:rPr>
        <w:t>Троицкого района Алтайского края</w:t>
      </w:r>
    </w:p>
    <w:p w:rsidR="000A3FD2" w:rsidRPr="00C819C3" w:rsidRDefault="000A3FD2" w:rsidP="00C819C3">
      <w:pPr>
        <w:jc w:val="center"/>
        <w:rPr>
          <w:rFonts w:ascii="Arial" w:hAnsi="Arial" w:cs="Arial"/>
          <w:b/>
          <w:caps/>
        </w:rPr>
      </w:pPr>
    </w:p>
    <w:p w:rsidR="000A3FD2" w:rsidRPr="00C819C3" w:rsidRDefault="000A3FD2" w:rsidP="00C819C3">
      <w:pPr>
        <w:jc w:val="center"/>
        <w:rPr>
          <w:rFonts w:ascii="Arial" w:hAnsi="Arial" w:cs="Arial"/>
          <w:b/>
          <w:caps/>
        </w:rPr>
      </w:pPr>
      <w:r w:rsidRPr="00C819C3">
        <w:rPr>
          <w:rFonts w:ascii="Arial" w:hAnsi="Arial" w:cs="Arial"/>
          <w:b/>
          <w:caps/>
        </w:rPr>
        <w:t>ПОСТАНОВЛЕНИЕ</w:t>
      </w:r>
    </w:p>
    <w:p w:rsidR="000A3FD2" w:rsidRPr="00C819C3" w:rsidRDefault="000A3FD2" w:rsidP="00C819C3">
      <w:pPr>
        <w:jc w:val="center"/>
        <w:rPr>
          <w:rFonts w:ascii="Arial" w:hAnsi="Arial" w:cs="Arial"/>
        </w:rPr>
      </w:pPr>
    </w:p>
    <w:p w:rsidR="000A3FD2" w:rsidRPr="00C819C3" w:rsidRDefault="000A3FD2" w:rsidP="00C819C3">
      <w:pPr>
        <w:jc w:val="center"/>
        <w:rPr>
          <w:rFonts w:ascii="Arial" w:hAnsi="Arial" w:cs="Arial"/>
        </w:rPr>
      </w:pPr>
    </w:p>
    <w:p w:rsidR="000A3FD2" w:rsidRPr="00C819C3" w:rsidRDefault="000A3FD2" w:rsidP="00C819C3">
      <w:pPr>
        <w:jc w:val="both"/>
        <w:rPr>
          <w:rFonts w:ascii="Arial" w:hAnsi="Arial" w:cs="Arial"/>
        </w:rPr>
      </w:pPr>
      <w:r w:rsidRPr="00C819C3">
        <w:rPr>
          <w:rFonts w:ascii="Arial" w:hAnsi="Arial" w:cs="Arial"/>
        </w:rPr>
        <w:t xml:space="preserve">04  мая  2022 год                                      </w:t>
      </w:r>
      <w:r w:rsidRPr="00C819C3">
        <w:rPr>
          <w:rFonts w:ascii="Arial" w:hAnsi="Arial" w:cs="Arial"/>
          <w:b/>
        </w:rPr>
        <w:t>№ 10</w:t>
      </w:r>
    </w:p>
    <w:p w:rsidR="000A3FD2" w:rsidRPr="00C819C3" w:rsidRDefault="000A3FD2" w:rsidP="00C819C3">
      <w:pPr>
        <w:jc w:val="both"/>
        <w:rPr>
          <w:rFonts w:ascii="Arial" w:hAnsi="Arial" w:cs="Arial"/>
        </w:rPr>
      </w:pPr>
      <w:r w:rsidRPr="00C819C3">
        <w:rPr>
          <w:rFonts w:ascii="Arial" w:hAnsi="Arial" w:cs="Arial"/>
        </w:rPr>
        <w:t>с. Заводское</w:t>
      </w:r>
    </w:p>
    <w:p w:rsidR="005672EA" w:rsidRPr="00C819C3" w:rsidRDefault="005672EA" w:rsidP="00C819C3">
      <w:pPr>
        <w:jc w:val="both"/>
        <w:rPr>
          <w:rFonts w:ascii="Arial" w:hAnsi="Arial" w:cs="Arial"/>
        </w:rPr>
      </w:pPr>
    </w:p>
    <w:p w:rsidR="005672EA" w:rsidRPr="00C819C3" w:rsidRDefault="005672EA" w:rsidP="00C819C3">
      <w:pPr>
        <w:jc w:val="both"/>
        <w:rPr>
          <w:rFonts w:ascii="Arial" w:hAnsi="Arial" w:cs="Arial"/>
        </w:rPr>
      </w:pPr>
      <w:r w:rsidRPr="00C819C3">
        <w:rPr>
          <w:rFonts w:ascii="Arial" w:hAnsi="Arial" w:cs="Arial"/>
        </w:rPr>
        <w:t>Об утверждении Правил разработки</w:t>
      </w:r>
    </w:p>
    <w:p w:rsidR="005672EA" w:rsidRPr="00C819C3" w:rsidRDefault="005672EA" w:rsidP="00C819C3">
      <w:pPr>
        <w:jc w:val="both"/>
        <w:rPr>
          <w:rFonts w:ascii="Arial" w:hAnsi="Arial" w:cs="Arial"/>
        </w:rPr>
      </w:pPr>
      <w:r w:rsidRPr="00C819C3">
        <w:rPr>
          <w:rFonts w:ascii="Arial" w:hAnsi="Arial" w:cs="Arial"/>
        </w:rPr>
        <w:t xml:space="preserve">и утверждения  </w:t>
      </w:r>
      <w:proofErr w:type="gramStart"/>
      <w:r w:rsidRPr="00C819C3">
        <w:rPr>
          <w:rFonts w:ascii="Arial" w:hAnsi="Arial" w:cs="Arial"/>
        </w:rPr>
        <w:t>административных</w:t>
      </w:r>
      <w:proofErr w:type="gramEnd"/>
    </w:p>
    <w:p w:rsidR="005672EA" w:rsidRPr="00C819C3" w:rsidRDefault="005672EA" w:rsidP="00C819C3">
      <w:pPr>
        <w:jc w:val="both"/>
        <w:rPr>
          <w:rFonts w:ascii="Arial" w:hAnsi="Arial" w:cs="Arial"/>
        </w:rPr>
      </w:pPr>
      <w:r w:rsidRPr="00C819C3">
        <w:rPr>
          <w:rFonts w:ascii="Arial" w:hAnsi="Arial" w:cs="Arial"/>
        </w:rPr>
        <w:t>регламентов предоставления</w:t>
      </w:r>
    </w:p>
    <w:p w:rsidR="005672EA" w:rsidRPr="00C819C3" w:rsidRDefault="005672EA" w:rsidP="00C819C3">
      <w:pPr>
        <w:jc w:val="both"/>
        <w:rPr>
          <w:rFonts w:ascii="Arial" w:hAnsi="Arial" w:cs="Arial"/>
        </w:rPr>
      </w:pPr>
      <w:r w:rsidRPr="00C819C3">
        <w:rPr>
          <w:rFonts w:ascii="Arial" w:hAnsi="Arial" w:cs="Arial"/>
        </w:rPr>
        <w:t xml:space="preserve"> муниципальных  услуг</w:t>
      </w:r>
    </w:p>
    <w:p w:rsidR="000A3FD2" w:rsidRPr="00C819C3" w:rsidRDefault="000A3FD2" w:rsidP="00C819C3">
      <w:pPr>
        <w:jc w:val="both"/>
        <w:rPr>
          <w:rFonts w:ascii="Arial" w:hAnsi="Arial" w:cs="Arial"/>
        </w:rPr>
      </w:pPr>
    </w:p>
    <w:p w:rsidR="00DE0D6D" w:rsidRPr="00C819C3" w:rsidRDefault="000D1AF0" w:rsidP="00C819C3">
      <w:pPr>
        <w:ind w:firstLine="709"/>
        <w:jc w:val="both"/>
        <w:rPr>
          <w:rFonts w:ascii="Arial" w:hAnsi="Arial" w:cs="Arial"/>
        </w:rPr>
      </w:pPr>
      <w:proofErr w:type="gramStart"/>
      <w:r w:rsidRPr="00C819C3">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819C3">
        <w:rPr>
          <w:rFonts w:ascii="Arial" w:hAnsi="Arial" w:cs="Arial"/>
        </w:rPr>
        <w:t xml:space="preserve"> некоторые акты Правительства Российской Федерации и признании </w:t>
      </w:r>
      <w:proofErr w:type="gramStart"/>
      <w:r w:rsidRPr="00C819C3">
        <w:rPr>
          <w:rFonts w:ascii="Arial" w:hAnsi="Arial" w:cs="Arial"/>
        </w:rPr>
        <w:t>утратившими</w:t>
      </w:r>
      <w:proofErr w:type="gramEnd"/>
      <w:r w:rsidRPr="00C819C3">
        <w:rPr>
          <w:rFonts w:ascii="Arial" w:hAnsi="Arial" w:cs="Arial"/>
        </w:rPr>
        <w:t xml:space="preserve"> силу некоторых актов и отдельных положений актов Правительства Российской Федерации», Уставом</w:t>
      </w:r>
      <w:r w:rsidR="003275B1" w:rsidRPr="00C819C3">
        <w:rPr>
          <w:rFonts w:ascii="Arial" w:hAnsi="Arial" w:cs="Arial"/>
        </w:rPr>
        <w:t xml:space="preserve"> муниципального образования Заводской сельсовет Троицкого района Алтайского края  </w:t>
      </w:r>
      <w:r w:rsidRPr="00C819C3">
        <w:rPr>
          <w:rFonts w:ascii="Arial" w:hAnsi="Arial" w:cs="Arial"/>
        </w:rPr>
        <w:t xml:space="preserve"> </w:t>
      </w:r>
      <w:r w:rsidR="003275B1" w:rsidRPr="00C819C3">
        <w:rPr>
          <w:rFonts w:ascii="Arial" w:hAnsi="Arial" w:cs="Arial"/>
        </w:rPr>
        <w:t xml:space="preserve"> </w:t>
      </w:r>
    </w:p>
    <w:p w:rsidR="003275B1" w:rsidRPr="00C819C3" w:rsidRDefault="003275B1" w:rsidP="00C819C3">
      <w:pPr>
        <w:ind w:firstLine="709"/>
        <w:jc w:val="both"/>
        <w:rPr>
          <w:rFonts w:ascii="Arial" w:hAnsi="Arial" w:cs="Arial"/>
        </w:rPr>
      </w:pPr>
    </w:p>
    <w:p w:rsidR="003275B1" w:rsidRPr="00C819C3" w:rsidRDefault="003275B1" w:rsidP="00C819C3">
      <w:pPr>
        <w:ind w:firstLine="709"/>
        <w:jc w:val="both"/>
        <w:rPr>
          <w:rFonts w:ascii="Arial" w:hAnsi="Arial" w:cs="Arial"/>
        </w:rPr>
      </w:pPr>
      <w:r w:rsidRPr="00C819C3">
        <w:rPr>
          <w:rFonts w:ascii="Arial" w:hAnsi="Arial" w:cs="Arial"/>
        </w:rPr>
        <w:t>ПОСТАНОВЛЯЮ:</w:t>
      </w:r>
    </w:p>
    <w:p w:rsidR="00DE0D6D" w:rsidRPr="00C819C3" w:rsidRDefault="00DE0D6D" w:rsidP="00C819C3">
      <w:pPr>
        <w:ind w:firstLine="709"/>
        <w:jc w:val="both"/>
        <w:rPr>
          <w:rFonts w:ascii="Arial" w:hAnsi="Arial" w:cs="Arial"/>
        </w:rPr>
      </w:pPr>
      <w:r w:rsidRPr="00C819C3">
        <w:rPr>
          <w:rFonts w:ascii="Arial" w:hAnsi="Arial" w:cs="Arial"/>
        </w:rPr>
        <w:t xml:space="preserve">1. Утвердить </w:t>
      </w:r>
      <w:r w:rsidR="000D1AF0" w:rsidRPr="00C819C3">
        <w:rPr>
          <w:rFonts w:ascii="Arial" w:hAnsi="Arial" w:cs="Arial"/>
        </w:rPr>
        <w:t>прилагаемые Правила разработки и утверждения административных регламентов предоставления муниципальных услуг</w:t>
      </w:r>
      <w:r w:rsidRPr="00C819C3">
        <w:rPr>
          <w:rFonts w:ascii="Arial" w:hAnsi="Arial" w:cs="Arial"/>
          <w:bCs/>
        </w:rPr>
        <w:t>.</w:t>
      </w:r>
    </w:p>
    <w:p w:rsidR="000D1AF0" w:rsidRPr="00C819C3" w:rsidRDefault="00DE0D6D" w:rsidP="00C819C3">
      <w:pPr>
        <w:ind w:firstLine="709"/>
        <w:jc w:val="both"/>
        <w:rPr>
          <w:rFonts w:ascii="Arial" w:hAnsi="Arial" w:cs="Arial"/>
        </w:rPr>
      </w:pPr>
      <w:r w:rsidRPr="00C819C3">
        <w:rPr>
          <w:rFonts w:ascii="Arial" w:hAnsi="Arial" w:cs="Arial"/>
          <w:bCs/>
        </w:rPr>
        <w:t xml:space="preserve">2. Признать </w:t>
      </w:r>
      <w:r w:rsidRPr="00C819C3">
        <w:rPr>
          <w:rFonts w:ascii="Arial" w:hAnsi="Arial" w:cs="Arial"/>
        </w:rPr>
        <w:t>утратившими силу</w:t>
      </w:r>
      <w:r w:rsidR="000D1AF0" w:rsidRPr="00C819C3">
        <w:rPr>
          <w:rFonts w:ascii="Arial" w:hAnsi="Arial" w:cs="Arial"/>
        </w:rPr>
        <w:t xml:space="preserve"> постановление администрации </w:t>
      </w:r>
      <w:r w:rsidR="003275B1" w:rsidRPr="00C819C3">
        <w:rPr>
          <w:rFonts w:ascii="Arial" w:hAnsi="Arial" w:cs="Arial"/>
        </w:rPr>
        <w:t xml:space="preserve"> Заводского сельсовета </w:t>
      </w:r>
      <w:r w:rsidR="008C24E8" w:rsidRPr="00C819C3">
        <w:rPr>
          <w:rFonts w:ascii="Arial" w:hAnsi="Arial" w:cs="Arial"/>
        </w:rPr>
        <w:t xml:space="preserve"> о</w:t>
      </w:r>
      <w:r w:rsidR="00875BDC" w:rsidRPr="00C819C3">
        <w:rPr>
          <w:rFonts w:ascii="Arial" w:hAnsi="Arial" w:cs="Arial"/>
        </w:rPr>
        <w:t xml:space="preserve">т 21.05.2015 № 8-б </w:t>
      </w:r>
      <w:r w:rsidR="000A3FD2" w:rsidRPr="00C819C3">
        <w:rPr>
          <w:rFonts w:ascii="Arial" w:hAnsi="Arial" w:cs="Arial"/>
        </w:rPr>
        <w:t>«О</w:t>
      </w:r>
      <w:r w:rsidR="00875BDC" w:rsidRPr="00C819C3">
        <w:rPr>
          <w:rFonts w:ascii="Arial" w:hAnsi="Arial" w:cs="Arial"/>
        </w:rPr>
        <w:t xml:space="preserve">б утверждении Порядка  разработки  и утверждения  административных регламентов предоставления  муниципальных услуг» </w:t>
      </w:r>
      <w:r w:rsidR="000D1AF0" w:rsidRPr="00C819C3">
        <w:rPr>
          <w:rFonts w:ascii="Arial" w:hAnsi="Arial" w:cs="Arial"/>
        </w:rPr>
        <w:t xml:space="preserve"> </w:t>
      </w:r>
      <w:r w:rsidR="00875BDC" w:rsidRPr="00C819C3">
        <w:rPr>
          <w:rFonts w:ascii="Arial" w:hAnsi="Arial" w:cs="Arial"/>
        </w:rPr>
        <w:t xml:space="preserve"> </w:t>
      </w:r>
    </w:p>
    <w:p w:rsidR="004B4B50" w:rsidRPr="00C819C3" w:rsidRDefault="00DE0D6D" w:rsidP="00C819C3">
      <w:pPr>
        <w:ind w:firstLine="709"/>
        <w:jc w:val="both"/>
        <w:rPr>
          <w:rFonts w:ascii="Arial" w:hAnsi="Arial" w:cs="Arial"/>
        </w:rPr>
      </w:pPr>
      <w:r w:rsidRPr="00C819C3">
        <w:rPr>
          <w:rFonts w:ascii="Arial" w:eastAsiaTheme="minorHAnsi" w:hAnsi="Arial" w:cs="Arial"/>
          <w:lang w:eastAsia="en-US"/>
        </w:rPr>
        <w:t xml:space="preserve">3. </w:t>
      </w:r>
      <w:r w:rsidR="00803B99" w:rsidRPr="00C819C3">
        <w:rPr>
          <w:rFonts w:ascii="Arial" w:hAnsi="Arial" w:cs="Arial"/>
          <w:color w:val="000000"/>
          <w:bdr w:val="none" w:sz="0" w:space="0" w:color="auto" w:frame="1"/>
        </w:rPr>
        <w:t>О</w:t>
      </w:r>
      <w:r w:rsidRPr="00C819C3">
        <w:rPr>
          <w:rFonts w:ascii="Arial" w:hAnsi="Arial" w:cs="Arial"/>
          <w:color w:val="000000"/>
          <w:bdr w:val="none" w:sz="0" w:space="0" w:color="auto" w:frame="1"/>
        </w:rPr>
        <w:t xml:space="preserve">бнародовать настоящее постановление и разместить на официальном сайте администрации </w:t>
      </w:r>
      <w:r w:rsidR="00875BDC" w:rsidRPr="00C819C3">
        <w:rPr>
          <w:rFonts w:ascii="Arial" w:hAnsi="Arial" w:cs="Arial"/>
          <w:color w:val="000000"/>
          <w:bdr w:val="none" w:sz="0" w:space="0" w:color="auto" w:frame="1"/>
        </w:rPr>
        <w:t>.</w:t>
      </w:r>
    </w:p>
    <w:p w:rsidR="00DE0D6D" w:rsidRPr="00C819C3" w:rsidRDefault="00DE0D6D" w:rsidP="00C819C3">
      <w:pPr>
        <w:ind w:firstLine="709"/>
        <w:jc w:val="both"/>
        <w:rPr>
          <w:rFonts w:ascii="Arial" w:hAnsi="Arial" w:cs="Arial"/>
          <w:color w:val="000000"/>
          <w:bdr w:val="none" w:sz="0" w:space="0" w:color="auto" w:frame="1"/>
        </w:rPr>
      </w:pPr>
      <w:r w:rsidRPr="00C819C3">
        <w:rPr>
          <w:rFonts w:ascii="Arial" w:hAnsi="Arial" w:cs="Arial"/>
          <w:color w:val="000000"/>
          <w:bdr w:val="none" w:sz="0" w:space="0" w:color="auto" w:frame="1"/>
        </w:rPr>
        <w:t xml:space="preserve">4. </w:t>
      </w:r>
      <w:proofErr w:type="gramStart"/>
      <w:r w:rsidRPr="00C819C3">
        <w:rPr>
          <w:rFonts w:ascii="Arial" w:hAnsi="Arial" w:cs="Arial"/>
          <w:color w:val="000000"/>
          <w:bdr w:val="none" w:sz="0" w:space="0" w:color="auto" w:frame="1"/>
        </w:rPr>
        <w:t>Контроль за</w:t>
      </w:r>
      <w:proofErr w:type="gramEnd"/>
      <w:r w:rsidRPr="00C819C3">
        <w:rPr>
          <w:rFonts w:ascii="Arial" w:hAnsi="Arial" w:cs="Arial"/>
          <w:color w:val="000000"/>
          <w:bdr w:val="none" w:sz="0" w:space="0" w:color="auto" w:frame="1"/>
        </w:rPr>
        <w:t xml:space="preserve"> выполнением настоящего постановления оставляю за собой.</w:t>
      </w:r>
    </w:p>
    <w:p w:rsidR="000A3FD2" w:rsidRPr="00C819C3" w:rsidRDefault="000A3FD2" w:rsidP="00C819C3">
      <w:pPr>
        <w:ind w:firstLine="709"/>
        <w:jc w:val="both"/>
        <w:rPr>
          <w:rFonts w:ascii="Arial" w:hAnsi="Arial" w:cs="Arial"/>
          <w:color w:val="000000"/>
          <w:bdr w:val="none" w:sz="0" w:space="0" w:color="auto" w:frame="1"/>
        </w:rPr>
      </w:pPr>
    </w:p>
    <w:p w:rsidR="000A3FD2" w:rsidRPr="00C819C3" w:rsidRDefault="000A3FD2" w:rsidP="00C819C3">
      <w:pPr>
        <w:ind w:firstLine="709"/>
        <w:jc w:val="both"/>
        <w:rPr>
          <w:rFonts w:ascii="Arial" w:hAnsi="Arial" w:cs="Arial"/>
          <w:color w:val="000000"/>
          <w:bdr w:val="none" w:sz="0" w:space="0" w:color="auto" w:frame="1"/>
        </w:rPr>
      </w:pPr>
    </w:p>
    <w:p w:rsidR="00803B99" w:rsidRPr="00C819C3" w:rsidRDefault="00875BDC" w:rsidP="00C819C3">
      <w:pPr>
        <w:ind w:firstLine="709"/>
        <w:jc w:val="both"/>
        <w:rPr>
          <w:rFonts w:ascii="Arial" w:hAnsi="Arial" w:cs="Arial"/>
        </w:rPr>
      </w:pPr>
      <w:r w:rsidRPr="00C819C3">
        <w:rPr>
          <w:rFonts w:ascii="Arial" w:eastAsia="Arial" w:hAnsi="Arial" w:cs="Arial"/>
          <w:color w:val="000000"/>
          <w:lang w:eastAsia="ar-SA"/>
        </w:rPr>
        <w:t xml:space="preserve"> </w:t>
      </w:r>
    </w:p>
    <w:p w:rsidR="004B4B50" w:rsidRPr="00C819C3" w:rsidRDefault="004B4B50" w:rsidP="00C819C3">
      <w:pPr>
        <w:jc w:val="both"/>
        <w:rPr>
          <w:rFonts w:ascii="Arial" w:hAnsi="Arial" w:cs="Arial"/>
        </w:rPr>
      </w:pPr>
    </w:p>
    <w:p w:rsidR="00645A35" w:rsidRPr="00C819C3" w:rsidRDefault="00875BDC" w:rsidP="00C819C3">
      <w:pPr>
        <w:jc w:val="both"/>
        <w:rPr>
          <w:rFonts w:ascii="Arial" w:hAnsi="Arial" w:cs="Arial"/>
        </w:rPr>
      </w:pPr>
      <w:r w:rsidRPr="00C819C3">
        <w:rPr>
          <w:rFonts w:ascii="Arial" w:hAnsi="Arial" w:cs="Arial"/>
        </w:rPr>
        <w:t xml:space="preserve"> Глава Заводского сельсовета                                        А.В.</w:t>
      </w:r>
      <w:r w:rsidR="000A3FD2" w:rsidRPr="00C819C3">
        <w:rPr>
          <w:rFonts w:ascii="Arial" w:hAnsi="Arial" w:cs="Arial"/>
        </w:rPr>
        <w:t xml:space="preserve"> </w:t>
      </w:r>
      <w:r w:rsidRPr="00C819C3">
        <w:rPr>
          <w:rFonts w:ascii="Arial" w:hAnsi="Arial" w:cs="Arial"/>
        </w:rPr>
        <w:t>Мануйлов</w:t>
      </w: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875BDC" w:rsidRPr="00C819C3" w:rsidRDefault="00875BDC" w:rsidP="00C819C3">
      <w:pPr>
        <w:jc w:val="both"/>
        <w:rPr>
          <w:rFonts w:ascii="Arial" w:hAnsi="Arial" w:cs="Arial"/>
        </w:rPr>
      </w:pPr>
    </w:p>
    <w:p w:rsidR="00DE0D6D" w:rsidRPr="00C819C3" w:rsidRDefault="00DE0D6D" w:rsidP="00C819C3">
      <w:pPr>
        <w:jc w:val="both"/>
        <w:rPr>
          <w:rFonts w:ascii="Arial" w:hAnsi="Arial" w:cs="Arial"/>
          <w:lang w:eastAsia="x-none"/>
        </w:rPr>
      </w:pPr>
    </w:p>
    <w:p w:rsidR="00DE0D6D" w:rsidRPr="00C819C3" w:rsidRDefault="00DE0D6D" w:rsidP="00C819C3">
      <w:pPr>
        <w:ind w:left="4956"/>
        <w:jc w:val="both"/>
        <w:rPr>
          <w:rFonts w:ascii="Arial" w:hAnsi="Arial" w:cs="Arial"/>
          <w:lang w:eastAsia="x-none"/>
        </w:rPr>
      </w:pPr>
    </w:p>
    <w:p w:rsidR="00DE0D6D" w:rsidRPr="00C819C3" w:rsidRDefault="00DE0D6D" w:rsidP="00C819C3">
      <w:pPr>
        <w:ind w:left="4956"/>
        <w:jc w:val="both"/>
        <w:rPr>
          <w:rFonts w:ascii="Arial" w:hAnsi="Arial" w:cs="Arial"/>
          <w:lang w:eastAsia="x-none"/>
        </w:rPr>
      </w:pPr>
      <w:r w:rsidRPr="00C819C3">
        <w:rPr>
          <w:rFonts w:ascii="Arial" w:hAnsi="Arial" w:cs="Arial"/>
          <w:lang w:val="x-none" w:eastAsia="x-none"/>
        </w:rPr>
        <w:t>УТВЕРЖДЕН</w:t>
      </w:r>
      <w:r w:rsidR="00875BDC" w:rsidRPr="00C819C3">
        <w:rPr>
          <w:rFonts w:ascii="Arial" w:hAnsi="Arial" w:cs="Arial"/>
          <w:lang w:eastAsia="x-none"/>
        </w:rPr>
        <w:t>О</w:t>
      </w:r>
    </w:p>
    <w:p w:rsidR="00DE0D6D" w:rsidRPr="00C819C3" w:rsidRDefault="00DE0D6D" w:rsidP="00C819C3">
      <w:pPr>
        <w:ind w:left="4956"/>
        <w:jc w:val="both"/>
        <w:rPr>
          <w:rFonts w:ascii="Arial" w:hAnsi="Arial" w:cs="Arial"/>
          <w:lang w:eastAsia="x-none"/>
        </w:rPr>
      </w:pPr>
      <w:r w:rsidRPr="00C819C3">
        <w:rPr>
          <w:rFonts w:ascii="Arial" w:hAnsi="Arial" w:cs="Arial"/>
          <w:lang w:val="x-none" w:eastAsia="x-none"/>
        </w:rPr>
        <w:t xml:space="preserve">постановлением администрации </w:t>
      </w:r>
      <w:r w:rsidR="00875BDC" w:rsidRPr="00C819C3">
        <w:rPr>
          <w:rFonts w:ascii="Arial" w:hAnsi="Arial" w:cs="Arial"/>
          <w:lang w:eastAsia="x-none"/>
        </w:rPr>
        <w:t xml:space="preserve"> </w:t>
      </w:r>
    </w:p>
    <w:p w:rsidR="00875BDC" w:rsidRPr="00C819C3" w:rsidRDefault="00875BDC" w:rsidP="00C819C3">
      <w:pPr>
        <w:ind w:left="4956"/>
        <w:jc w:val="both"/>
        <w:rPr>
          <w:rFonts w:ascii="Arial" w:hAnsi="Arial" w:cs="Arial"/>
          <w:lang w:eastAsia="x-none"/>
        </w:rPr>
      </w:pPr>
      <w:r w:rsidRPr="00C819C3">
        <w:rPr>
          <w:rFonts w:ascii="Arial" w:hAnsi="Arial" w:cs="Arial"/>
          <w:lang w:eastAsia="x-none"/>
        </w:rPr>
        <w:t>Заводского сельсовета Троицкого района Алтайского края</w:t>
      </w:r>
    </w:p>
    <w:p w:rsidR="00DE0D6D" w:rsidRPr="00C819C3" w:rsidRDefault="00DE0D6D" w:rsidP="00C819C3">
      <w:pPr>
        <w:ind w:left="4956"/>
        <w:jc w:val="both"/>
        <w:rPr>
          <w:rFonts w:ascii="Arial" w:hAnsi="Arial" w:cs="Arial"/>
        </w:rPr>
      </w:pPr>
      <w:r w:rsidRPr="00C819C3">
        <w:rPr>
          <w:rFonts w:ascii="Arial" w:hAnsi="Arial" w:cs="Arial"/>
        </w:rPr>
        <w:t xml:space="preserve">от </w:t>
      </w:r>
      <w:r w:rsidR="00875BDC" w:rsidRPr="00C819C3">
        <w:rPr>
          <w:rFonts w:ascii="Arial" w:hAnsi="Arial" w:cs="Arial"/>
        </w:rPr>
        <w:t>04.05</w:t>
      </w:r>
      <w:r w:rsidR="00D67BB8" w:rsidRPr="00C819C3">
        <w:rPr>
          <w:rFonts w:ascii="Arial" w:hAnsi="Arial" w:cs="Arial"/>
        </w:rPr>
        <w:t xml:space="preserve">.2022 </w:t>
      </w:r>
      <w:r w:rsidRPr="00C819C3">
        <w:rPr>
          <w:rFonts w:ascii="Arial" w:hAnsi="Arial" w:cs="Arial"/>
        </w:rPr>
        <w:t>№</w:t>
      </w:r>
      <w:r w:rsidR="005F0C45" w:rsidRPr="00C819C3">
        <w:rPr>
          <w:rFonts w:ascii="Arial" w:hAnsi="Arial" w:cs="Arial"/>
        </w:rPr>
        <w:t xml:space="preserve"> </w:t>
      </w:r>
      <w:r w:rsidR="00875BDC" w:rsidRPr="00C819C3">
        <w:rPr>
          <w:rFonts w:ascii="Arial" w:hAnsi="Arial" w:cs="Arial"/>
        </w:rPr>
        <w:t>10</w:t>
      </w:r>
    </w:p>
    <w:p w:rsidR="00DE0D6D" w:rsidRPr="00C819C3" w:rsidRDefault="00DE0D6D" w:rsidP="00C819C3">
      <w:pPr>
        <w:jc w:val="both"/>
        <w:rPr>
          <w:rFonts w:ascii="Arial" w:hAnsi="Arial" w:cs="Arial"/>
          <w:bCs/>
        </w:rPr>
      </w:pPr>
    </w:p>
    <w:p w:rsidR="00DE0D6D" w:rsidRPr="00C819C3" w:rsidRDefault="00DE0D6D" w:rsidP="00C819C3">
      <w:pPr>
        <w:jc w:val="both"/>
        <w:rPr>
          <w:rFonts w:ascii="Arial" w:hAnsi="Arial" w:cs="Arial"/>
          <w:bCs/>
        </w:rPr>
      </w:pPr>
    </w:p>
    <w:p w:rsidR="008C24E8" w:rsidRPr="00C819C3" w:rsidRDefault="008C24E8" w:rsidP="00C819C3">
      <w:pPr>
        <w:jc w:val="center"/>
        <w:rPr>
          <w:rFonts w:ascii="Arial" w:hAnsi="Arial" w:cs="Arial"/>
          <w:b/>
          <w:bCs/>
        </w:rPr>
      </w:pPr>
      <w:r w:rsidRPr="00C819C3">
        <w:rPr>
          <w:rFonts w:ascii="Arial" w:hAnsi="Arial" w:cs="Arial"/>
          <w:b/>
          <w:bCs/>
        </w:rPr>
        <w:t>ПРАВИЛА</w:t>
      </w:r>
    </w:p>
    <w:p w:rsidR="008C24E8" w:rsidRPr="00C819C3" w:rsidRDefault="008C24E8" w:rsidP="00C819C3">
      <w:pPr>
        <w:jc w:val="center"/>
        <w:rPr>
          <w:rFonts w:ascii="Arial" w:hAnsi="Arial" w:cs="Arial"/>
          <w:b/>
          <w:bCs/>
        </w:rPr>
      </w:pPr>
      <w:r w:rsidRPr="00C819C3">
        <w:rPr>
          <w:rFonts w:ascii="Arial" w:hAnsi="Arial" w:cs="Arial"/>
          <w:b/>
          <w:bCs/>
        </w:rPr>
        <w:t>разработки и утверждения административных регламентов</w:t>
      </w:r>
    </w:p>
    <w:p w:rsidR="008C24E8" w:rsidRPr="00C819C3" w:rsidRDefault="008C24E8" w:rsidP="00C819C3">
      <w:pPr>
        <w:jc w:val="center"/>
        <w:rPr>
          <w:rFonts w:ascii="Arial" w:hAnsi="Arial" w:cs="Arial"/>
          <w:b/>
          <w:bCs/>
        </w:rPr>
      </w:pPr>
      <w:r w:rsidRPr="00C819C3">
        <w:rPr>
          <w:rFonts w:ascii="Arial" w:hAnsi="Arial" w:cs="Arial"/>
          <w:b/>
          <w:bCs/>
        </w:rPr>
        <w:t>предоставления муниципальных услуг</w:t>
      </w:r>
    </w:p>
    <w:p w:rsidR="008C24E8" w:rsidRPr="00C819C3" w:rsidRDefault="008C24E8" w:rsidP="00C819C3">
      <w:pPr>
        <w:jc w:val="center"/>
        <w:rPr>
          <w:rFonts w:ascii="Arial" w:hAnsi="Arial" w:cs="Arial"/>
          <w:b/>
          <w:bCs/>
        </w:rPr>
      </w:pPr>
    </w:p>
    <w:p w:rsidR="008C24E8" w:rsidRPr="00C819C3" w:rsidRDefault="008C24E8" w:rsidP="00C819C3">
      <w:pPr>
        <w:jc w:val="center"/>
        <w:rPr>
          <w:rFonts w:ascii="Arial" w:hAnsi="Arial" w:cs="Arial"/>
          <w:b/>
          <w:bCs/>
        </w:rPr>
      </w:pPr>
      <w:r w:rsidRPr="00C819C3">
        <w:rPr>
          <w:rFonts w:ascii="Arial" w:hAnsi="Arial" w:cs="Arial"/>
          <w:b/>
          <w:bCs/>
        </w:rPr>
        <w:t>1. Общие положения</w:t>
      </w:r>
    </w:p>
    <w:p w:rsidR="008C24E8" w:rsidRPr="00C819C3" w:rsidRDefault="008C24E8" w:rsidP="00C819C3">
      <w:pPr>
        <w:jc w:val="both"/>
        <w:rPr>
          <w:rFonts w:ascii="Arial" w:hAnsi="Arial" w:cs="Arial"/>
          <w:b/>
          <w:bCs/>
        </w:rPr>
      </w:pPr>
    </w:p>
    <w:p w:rsidR="008C24E8" w:rsidRPr="00C819C3" w:rsidRDefault="008C24E8" w:rsidP="00C819C3">
      <w:pPr>
        <w:ind w:firstLine="709"/>
        <w:jc w:val="both"/>
        <w:rPr>
          <w:rFonts w:ascii="Arial" w:hAnsi="Arial" w:cs="Arial"/>
          <w:bCs/>
        </w:rPr>
      </w:pPr>
      <w:r w:rsidRPr="00C819C3">
        <w:rPr>
          <w:rFonts w:ascii="Arial" w:hAnsi="Arial" w:cs="Arial"/>
          <w:bCs/>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C819C3" w:rsidRDefault="00D06015" w:rsidP="00C819C3">
      <w:pPr>
        <w:ind w:firstLine="709"/>
        <w:jc w:val="both"/>
        <w:rPr>
          <w:rFonts w:ascii="Arial" w:hAnsi="Arial" w:cs="Arial"/>
          <w:bCs/>
        </w:rPr>
      </w:pPr>
      <w:r w:rsidRPr="00C819C3">
        <w:rPr>
          <w:rFonts w:ascii="Arial" w:hAnsi="Arial" w:cs="Arial"/>
          <w:bCs/>
        </w:rPr>
        <w:t>1.2</w:t>
      </w:r>
      <w:r w:rsidR="008C24E8" w:rsidRPr="00C819C3">
        <w:rPr>
          <w:rFonts w:ascii="Arial" w:hAnsi="Arial" w:cs="Arial"/>
          <w:bCs/>
        </w:rPr>
        <w:t xml:space="preserve">. </w:t>
      </w:r>
      <w:proofErr w:type="gramStart"/>
      <w:r w:rsidR="008C24E8" w:rsidRPr="00C819C3">
        <w:rPr>
          <w:rFonts w:ascii="Arial" w:hAnsi="Arial" w:cs="Arial"/>
          <w:bCs/>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A309F8" w:rsidRPr="00C819C3" w:rsidRDefault="00D06015" w:rsidP="00C819C3">
      <w:pPr>
        <w:ind w:firstLine="709"/>
        <w:jc w:val="both"/>
        <w:rPr>
          <w:rFonts w:ascii="Arial" w:hAnsi="Arial" w:cs="Arial"/>
          <w:bCs/>
        </w:rPr>
      </w:pPr>
      <w:r w:rsidRPr="00C819C3">
        <w:rPr>
          <w:rFonts w:ascii="Arial" w:hAnsi="Arial" w:cs="Arial"/>
          <w:bCs/>
        </w:rPr>
        <w:t>1.3</w:t>
      </w:r>
      <w:r w:rsidR="00A309F8" w:rsidRPr="00C819C3">
        <w:rPr>
          <w:rFonts w:ascii="Arial" w:hAnsi="Arial" w:cs="Arial"/>
          <w:bCs/>
        </w:rPr>
        <w:t xml:space="preserve">. Разработка проектов административных регламентов осуществляются администрацией </w:t>
      </w:r>
      <w:r w:rsidRPr="00C819C3">
        <w:rPr>
          <w:rFonts w:ascii="Arial" w:hAnsi="Arial" w:cs="Arial"/>
          <w:bCs/>
        </w:rPr>
        <w:t xml:space="preserve"> Заводского сельсовета Троицкого района </w:t>
      </w:r>
      <w:r w:rsidR="00F44E4B" w:rsidRPr="00C819C3">
        <w:rPr>
          <w:rFonts w:ascii="Arial" w:hAnsi="Arial" w:cs="Arial"/>
          <w:bCs/>
        </w:rPr>
        <w:t xml:space="preserve"> (далее-администрация)</w:t>
      </w:r>
      <w:r w:rsidR="00A309F8" w:rsidRPr="00C819C3">
        <w:rPr>
          <w:rFonts w:ascii="Arial" w:hAnsi="Arial" w:cs="Arial"/>
          <w:bCs/>
        </w:rPr>
        <w:t xml:space="preserve"> с использованием программно-технических средств реестра услуг.</w:t>
      </w:r>
    </w:p>
    <w:p w:rsidR="00A309F8" w:rsidRPr="00C819C3" w:rsidRDefault="00A309F8" w:rsidP="00C819C3">
      <w:pPr>
        <w:ind w:firstLine="709"/>
        <w:jc w:val="both"/>
        <w:rPr>
          <w:rFonts w:ascii="Arial" w:hAnsi="Arial" w:cs="Arial"/>
          <w:bCs/>
        </w:rPr>
      </w:pPr>
      <w:r w:rsidRPr="00C819C3">
        <w:rPr>
          <w:rFonts w:ascii="Arial" w:hAnsi="Arial" w:cs="Arial"/>
          <w:bCs/>
        </w:rPr>
        <w:t>1.5. Разработка административных регламентов включает следующие этапы:</w:t>
      </w:r>
    </w:p>
    <w:p w:rsidR="00A309F8" w:rsidRPr="00C819C3" w:rsidRDefault="00A309F8" w:rsidP="00C819C3">
      <w:pPr>
        <w:ind w:firstLine="709"/>
        <w:jc w:val="both"/>
        <w:rPr>
          <w:rFonts w:ascii="Arial" w:hAnsi="Arial" w:cs="Arial"/>
          <w:bCs/>
        </w:rPr>
      </w:pPr>
      <w:proofErr w:type="gramStart"/>
      <w:r w:rsidRPr="00C819C3">
        <w:rPr>
          <w:rFonts w:ascii="Arial" w:hAnsi="Arial" w:cs="Arial"/>
          <w:bCs/>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w:t>
      </w:r>
      <w:proofErr w:type="gramEnd"/>
    </w:p>
    <w:p w:rsidR="00A309F8" w:rsidRPr="00C819C3" w:rsidRDefault="00A309F8" w:rsidP="00C819C3">
      <w:pPr>
        <w:ind w:firstLine="709"/>
        <w:jc w:val="both"/>
        <w:rPr>
          <w:rFonts w:ascii="Arial" w:hAnsi="Arial" w:cs="Arial"/>
          <w:bCs/>
        </w:rPr>
      </w:pPr>
      <w:r w:rsidRPr="00C819C3">
        <w:rPr>
          <w:rFonts w:ascii="Arial" w:hAnsi="Arial" w:cs="Arial"/>
          <w:bCs/>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года № 210-ФЗ «Об организации предоставления государственных и муниципальных услуг»;</w:t>
      </w:r>
    </w:p>
    <w:p w:rsidR="00A309F8" w:rsidRPr="00C819C3" w:rsidRDefault="00A309F8" w:rsidP="00C819C3">
      <w:pPr>
        <w:ind w:firstLine="709"/>
        <w:jc w:val="both"/>
        <w:rPr>
          <w:rFonts w:ascii="Arial" w:hAnsi="Arial" w:cs="Arial"/>
          <w:bCs/>
        </w:rPr>
      </w:pPr>
      <w:r w:rsidRPr="00C819C3">
        <w:rPr>
          <w:rFonts w:ascii="Arial" w:hAnsi="Arial" w:cs="Arial"/>
          <w:bCs/>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1.</w:t>
      </w:r>
      <w:r w:rsidR="00A309F8" w:rsidRPr="00C819C3">
        <w:rPr>
          <w:rFonts w:ascii="Arial" w:hAnsi="Arial" w:cs="Arial"/>
          <w:bCs/>
        </w:rPr>
        <w:t>6</w:t>
      </w:r>
      <w:r w:rsidRPr="00C819C3">
        <w:rPr>
          <w:rFonts w:ascii="Arial" w:hAnsi="Arial" w:cs="Arial"/>
          <w:bCs/>
        </w:rPr>
        <w:t>. Сведения о муниципальной услуге должны быть достаточны для описания:</w:t>
      </w:r>
    </w:p>
    <w:p w:rsidR="008C24E8" w:rsidRPr="00C819C3" w:rsidRDefault="008C24E8" w:rsidP="00C819C3">
      <w:pPr>
        <w:ind w:firstLine="709"/>
        <w:jc w:val="both"/>
        <w:rPr>
          <w:rFonts w:ascii="Arial" w:hAnsi="Arial" w:cs="Arial"/>
          <w:bCs/>
        </w:rPr>
      </w:pPr>
      <w:r w:rsidRPr="00C819C3">
        <w:rPr>
          <w:rFonts w:ascii="Arial" w:hAnsi="Arial" w:cs="Arial"/>
          <w:bCs/>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C819C3">
        <w:rPr>
          <w:rFonts w:ascii="Arial" w:hAnsi="Arial" w:cs="Arial"/>
          <w:bCs/>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1.</w:t>
      </w:r>
      <w:r w:rsidR="00A309F8" w:rsidRPr="00C819C3">
        <w:rPr>
          <w:rFonts w:ascii="Arial" w:hAnsi="Arial" w:cs="Arial"/>
          <w:bCs/>
        </w:rPr>
        <w:t>7</w:t>
      </w:r>
      <w:r w:rsidRPr="00C819C3">
        <w:rPr>
          <w:rFonts w:ascii="Arial" w:hAnsi="Arial" w:cs="Arial"/>
          <w:bCs/>
        </w:rPr>
        <w:t xml:space="preserve">. </w:t>
      </w:r>
      <w:proofErr w:type="gramStart"/>
      <w:r w:rsidRPr="00C819C3">
        <w:rPr>
          <w:rFonts w:ascii="Arial" w:hAnsi="Arial" w:cs="Arial"/>
          <w:bCs/>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C819C3">
        <w:rPr>
          <w:rFonts w:ascii="Arial" w:hAnsi="Arial" w:cs="Arial"/>
          <w:bCs/>
        </w:rPr>
        <w:t>проактивном</w:t>
      </w:r>
      <w:proofErr w:type="spellEnd"/>
      <w:r w:rsidRPr="00C819C3">
        <w:rPr>
          <w:rFonts w:ascii="Arial" w:hAnsi="Arial" w:cs="Arial"/>
          <w:bC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C819C3">
        <w:rPr>
          <w:rFonts w:ascii="Arial" w:hAnsi="Arial" w:cs="Arial"/>
          <w:bCs/>
        </w:rPr>
        <w:t xml:space="preserve">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C819C3" w:rsidRDefault="00A309F8" w:rsidP="00C819C3">
      <w:pPr>
        <w:ind w:firstLine="709"/>
        <w:jc w:val="both"/>
        <w:rPr>
          <w:rFonts w:ascii="Arial" w:hAnsi="Arial" w:cs="Arial"/>
          <w:bCs/>
        </w:rPr>
      </w:pPr>
      <w:r w:rsidRPr="00C819C3">
        <w:rPr>
          <w:rFonts w:ascii="Arial" w:hAnsi="Arial" w:cs="Arial"/>
          <w:bCs/>
        </w:rPr>
        <w:t xml:space="preserve">1.8. Наименование административного регламента определяется администрацией </w:t>
      </w:r>
      <w:r w:rsidR="00D06015" w:rsidRPr="00C819C3">
        <w:rPr>
          <w:rFonts w:ascii="Arial" w:hAnsi="Arial" w:cs="Arial"/>
          <w:bCs/>
        </w:rPr>
        <w:t xml:space="preserve">  </w:t>
      </w:r>
      <w:r w:rsidRPr="00C819C3">
        <w:rPr>
          <w:rFonts w:ascii="Arial" w:hAnsi="Arial" w:cs="Arial"/>
          <w:bCs/>
        </w:rPr>
        <w:t xml:space="preserve"> с учетом формулировки нормативного правового акта, которым предусмотрена соответствующая муниципальная услуга.</w:t>
      </w:r>
    </w:p>
    <w:p w:rsidR="008C24E8" w:rsidRPr="00C819C3" w:rsidRDefault="008C24E8" w:rsidP="00C819C3">
      <w:pPr>
        <w:ind w:firstLine="709"/>
        <w:jc w:val="both"/>
        <w:rPr>
          <w:rFonts w:ascii="Arial" w:hAnsi="Arial" w:cs="Arial"/>
          <w:bCs/>
        </w:rPr>
      </w:pPr>
    </w:p>
    <w:p w:rsidR="008C24E8" w:rsidRPr="00C819C3" w:rsidRDefault="008C24E8" w:rsidP="00C819C3">
      <w:pPr>
        <w:jc w:val="both"/>
        <w:rPr>
          <w:rFonts w:ascii="Arial" w:hAnsi="Arial" w:cs="Arial"/>
          <w:b/>
          <w:bCs/>
        </w:rPr>
      </w:pPr>
      <w:r w:rsidRPr="00C819C3">
        <w:rPr>
          <w:rFonts w:ascii="Arial" w:hAnsi="Arial" w:cs="Arial"/>
          <w:b/>
          <w:bCs/>
        </w:rPr>
        <w:t>2. Требования к административным регламентам</w:t>
      </w:r>
    </w:p>
    <w:p w:rsidR="0054485C" w:rsidRPr="00C819C3" w:rsidRDefault="0054485C" w:rsidP="00C819C3">
      <w:pPr>
        <w:jc w:val="both"/>
        <w:rPr>
          <w:rFonts w:ascii="Arial" w:hAnsi="Arial" w:cs="Arial"/>
          <w:b/>
          <w:bCs/>
        </w:rPr>
      </w:pP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Административный регламент должен содержать следующие разделы:</w:t>
      </w:r>
    </w:p>
    <w:p w:rsidR="008C24E8" w:rsidRPr="00C819C3" w:rsidRDefault="008C24E8" w:rsidP="00C819C3">
      <w:pPr>
        <w:ind w:firstLine="709"/>
        <w:jc w:val="both"/>
        <w:rPr>
          <w:rFonts w:ascii="Arial" w:hAnsi="Arial" w:cs="Arial"/>
          <w:bCs/>
        </w:rPr>
      </w:pPr>
      <w:r w:rsidRPr="00C819C3">
        <w:rPr>
          <w:rFonts w:ascii="Arial" w:hAnsi="Arial" w:cs="Arial"/>
          <w:bCs/>
        </w:rPr>
        <w:t>а) общие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б) стандарт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состав, последовательность и сроки выполнения административных процедур;</w:t>
      </w:r>
    </w:p>
    <w:p w:rsidR="008C24E8" w:rsidRPr="00C819C3" w:rsidRDefault="008C24E8" w:rsidP="00C819C3">
      <w:pPr>
        <w:ind w:firstLine="709"/>
        <w:jc w:val="both"/>
        <w:rPr>
          <w:rFonts w:ascii="Arial" w:hAnsi="Arial" w:cs="Arial"/>
          <w:bCs/>
        </w:rPr>
      </w:pPr>
      <w:r w:rsidRPr="00C819C3">
        <w:rPr>
          <w:rFonts w:ascii="Arial" w:hAnsi="Arial" w:cs="Arial"/>
          <w:bCs/>
        </w:rPr>
        <w:t xml:space="preserve">г) формы </w:t>
      </w:r>
      <w:proofErr w:type="gramStart"/>
      <w:r w:rsidRPr="00C819C3">
        <w:rPr>
          <w:rFonts w:ascii="Arial" w:hAnsi="Arial" w:cs="Arial"/>
          <w:bCs/>
        </w:rPr>
        <w:t>контроля за</w:t>
      </w:r>
      <w:proofErr w:type="gramEnd"/>
      <w:r w:rsidRPr="00C819C3">
        <w:rPr>
          <w:rFonts w:ascii="Arial" w:hAnsi="Arial" w:cs="Arial"/>
          <w:bCs/>
        </w:rPr>
        <w:t xml:space="preserve"> исполнением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C819C3">
        <w:rPr>
          <w:rFonts w:ascii="Arial" w:hAnsi="Arial" w:cs="Arial"/>
          <w:bCs/>
        </w:rPr>
        <w:t>Федерального закона от 27 июля 2010 года № 210-ФЗ «Об организации предоставления государственных и муниципальных услуг»</w:t>
      </w:r>
      <w:r w:rsidRPr="00C819C3">
        <w:rPr>
          <w:rFonts w:ascii="Arial" w:hAnsi="Arial" w:cs="Arial"/>
          <w:bCs/>
        </w:rPr>
        <w:t>, а также их должностных лиц, муниципальных служащих, работников.</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.1. Раздел «Общие положения» состоит из следующих подразделов:</w:t>
      </w:r>
    </w:p>
    <w:p w:rsidR="008C24E8" w:rsidRPr="00C819C3" w:rsidRDefault="008C24E8" w:rsidP="00C819C3">
      <w:pPr>
        <w:ind w:firstLine="709"/>
        <w:jc w:val="both"/>
        <w:rPr>
          <w:rFonts w:ascii="Arial" w:hAnsi="Arial" w:cs="Arial"/>
          <w:bCs/>
        </w:rPr>
      </w:pPr>
      <w:r w:rsidRPr="00C819C3">
        <w:rPr>
          <w:rFonts w:ascii="Arial" w:hAnsi="Arial" w:cs="Arial"/>
          <w:bCs/>
        </w:rPr>
        <w:t>а) предмет регулирования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 xml:space="preserve">б) круг заявителей; </w:t>
      </w:r>
    </w:p>
    <w:p w:rsidR="008C24E8" w:rsidRPr="00C819C3" w:rsidRDefault="008C24E8" w:rsidP="00C819C3">
      <w:pPr>
        <w:ind w:firstLine="709"/>
        <w:jc w:val="both"/>
        <w:rPr>
          <w:rFonts w:ascii="Arial" w:hAnsi="Arial" w:cs="Arial"/>
          <w:bCs/>
        </w:rPr>
      </w:pPr>
      <w:r w:rsidRPr="00C819C3">
        <w:rPr>
          <w:rFonts w:ascii="Arial" w:hAnsi="Arial" w:cs="Arial"/>
          <w:bCs/>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2.</w:t>
      </w:r>
      <w:r w:rsidR="00A309F8" w:rsidRPr="00C819C3">
        <w:rPr>
          <w:rFonts w:ascii="Arial" w:hAnsi="Arial" w:cs="Arial"/>
          <w:bCs/>
        </w:rPr>
        <w:t>1</w:t>
      </w:r>
      <w:r w:rsidRPr="00C819C3">
        <w:rPr>
          <w:rFonts w:ascii="Arial" w:hAnsi="Arial" w:cs="Arial"/>
          <w:bCs/>
        </w:rPr>
        <w:t>.2. Раздел «Стандарт предоставления муниципальной услуги» состоит из следующих подразделов:</w:t>
      </w:r>
    </w:p>
    <w:p w:rsidR="008C24E8" w:rsidRPr="00C819C3" w:rsidRDefault="008C24E8" w:rsidP="00C819C3">
      <w:pPr>
        <w:ind w:firstLine="709"/>
        <w:jc w:val="both"/>
        <w:rPr>
          <w:rFonts w:ascii="Arial" w:hAnsi="Arial" w:cs="Arial"/>
          <w:bCs/>
        </w:rPr>
      </w:pPr>
      <w:r w:rsidRPr="00C819C3">
        <w:rPr>
          <w:rFonts w:ascii="Arial" w:hAnsi="Arial" w:cs="Arial"/>
          <w:bCs/>
        </w:rPr>
        <w:t>а) наименование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наименование органа, предоставляющего муниципальную услугу;</w:t>
      </w:r>
    </w:p>
    <w:p w:rsidR="008C24E8" w:rsidRPr="00C819C3" w:rsidRDefault="008C24E8" w:rsidP="00C819C3">
      <w:pPr>
        <w:ind w:firstLine="709"/>
        <w:jc w:val="both"/>
        <w:rPr>
          <w:rFonts w:ascii="Arial" w:hAnsi="Arial" w:cs="Arial"/>
          <w:bCs/>
        </w:rPr>
      </w:pPr>
      <w:r w:rsidRPr="00C819C3">
        <w:rPr>
          <w:rFonts w:ascii="Arial" w:hAnsi="Arial" w:cs="Arial"/>
          <w:bCs/>
        </w:rPr>
        <w:t>в) результат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г) срок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д) правовые основания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е) исчерпывающий перечень документов, необходимых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ж) исчерпывающий перечень оснований для отказа в приеме документов, необходимых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и) размер платы, взимаемой с заявителя при предоставлении муниципальной услуги, и способы ее взимания;</w:t>
      </w:r>
    </w:p>
    <w:p w:rsidR="008C24E8" w:rsidRPr="00C819C3" w:rsidRDefault="008C24E8" w:rsidP="00C819C3">
      <w:pPr>
        <w:ind w:firstLine="709"/>
        <w:jc w:val="both"/>
        <w:rPr>
          <w:rFonts w:ascii="Arial" w:hAnsi="Arial" w:cs="Arial"/>
          <w:bCs/>
        </w:rPr>
      </w:pPr>
      <w:r w:rsidRPr="00C819C3">
        <w:rPr>
          <w:rFonts w:ascii="Arial" w:hAnsi="Arial" w:cs="Arial"/>
          <w:bCs/>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л) срок регистрации запроса заявителя о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м) требования к помещениям, в которых предоставляются муниципальные услуги;</w:t>
      </w:r>
    </w:p>
    <w:p w:rsidR="008C24E8" w:rsidRPr="00C819C3" w:rsidRDefault="008C24E8" w:rsidP="00C819C3">
      <w:pPr>
        <w:ind w:firstLine="709"/>
        <w:jc w:val="both"/>
        <w:rPr>
          <w:rFonts w:ascii="Arial" w:hAnsi="Arial" w:cs="Arial"/>
          <w:bCs/>
        </w:rPr>
      </w:pPr>
      <w:r w:rsidRPr="00C819C3">
        <w:rPr>
          <w:rFonts w:ascii="Arial" w:hAnsi="Arial" w:cs="Arial"/>
          <w:bCs/>
        </w:rPr>
        <w:t>н) показатели доступности и качества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.2.1.  Подраздел «Наименование органа, предоставляющего муниципальную услугу» должен содержать:</w:t>
      </w:r>
    </w:p>
    <w:p w:rsidR="008C24E8" w:rsidRPr="00C819C3" w:rsidRDefault="008C24E8" w:rsidP="00C819C3">
      <w:pPr>
        <w:ind w:firstLine="709"/>
        <w:jc w:val="both"/>
        <w:rPr>
          <w:rFonts w:ascii="Arial" w:hAnsi="Arial" w:cs="Arial"/>
          <w:bCs/>
        </w:rPr>
      </w:pPr>
      <w:r w:rsidRPr="00C819C3">
        <w:rPr>
          <w:rFonts w:ascii="Arial" w:hAnsi="Arial" w:cs="Arial"/>
          <w:bCs/>
        </w:rPr>
        <w:t xml:space="preserve"> а) полное наименование органа, предос</w:t>
      </w:r>
      <w:r w:rsidR="0054485C" w:rsidRPr="00C819C3">
        <w:rPr>
          <w:rFonts w:ascii="Arial" w:hAnsi="Arial" w:cs="Arial"/>
          <w:bCs/>
        </w:rPr>
        <w:t>тавляющего муниципальную услугу</w:t>
      </w:r>
      <w:r w:rsidRPr="00C819C3">
        <w:rPr>
          <w:rFonts w:ascii="Arial" w:hAnsi="Arial" w:cs="Arial"/>
          <w:bCs/>
        </w:rPr>
        <w:t>;</w:t>
      </w:r>
    </w:p>
    <w:p w:rsidR="008C24E8" w:rsidRPr="00C819C3" w:rsidRDefault="008C24E8" w:rsidP="00C819C3">
      <w:pPr>
        <w:ind w:firstLine="709"/>
        <w:jc w:val="both"/>
        <w:rPr>
          <w:rFonts w:ascii="Arial" w:hAnsi="Arial" w:cs="Arial"/>
          <w:bCs/>
        </w:rPr>
      </w:pPr>
      <w:r w:rsidRPr="00C819C3">
        <w:rPr>
          <w:rFonts w:ascii="Arial" w:hAnsi="Arial" w:cs="Arial"/>
          <w:bC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xml:space="preserve">.2.2. Подраздел «Результат предоставления муниципальной услуги» должен включать следующие положения: </w:t>
      </w:r>
    </w:p>
    <w:p w:rsidR="008C24E8" w:rsidRPr="00C819C3" w:rsidRDefault="008C24E8" w:rsidP="00C819C3">
      <w:pPr>
        <w:ind w:firstLine="709"/>
        <w:jc w:val="both"/>
        <w:rPr>
          <w:rFonts w:ascii="Arial" w:hAnsi="Arial" w:cs="Arial"/>
          <w:bCs/>
        </w:rPr>
      </w:pPr>
      <w:r w:rsidRPr="00C819C3">
        <w:rPr>
          <w:rFonts w:ascii="Arial" w:hAnsi="Arial" w:cs="Arial"/>
          <w:bCs/>
        </w:rPr>
        <w:t>а) наименование результата (результатов)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C819C3" w:rsidRDefault="008C24E8" w:rsidP="00C819C3">
      <w:pPr>
        <w:ind w:firstLine="709"/>
        <w:jc w:val="both"/>
        <w:rPr>
          <w:rFonts w:ascii="Arial" w:hAnsi="Arial" w:cs="Arial"/>
          <w:bCs/>
        </w:rPr>
      </w:pPr>
      <w:r w:rsidRPr="00C819C3">
        <w:rPr>
          <w:rFonts w:ascii="Arial" w:hAnsi="Arial" w:cs="Arial"/>
          <w:bCs/>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д) способ получения результата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 xml:space="preserve">в органе, предоставляющем муниципальной услугу, в том числе в случае, если запрос и документы и (или) информация, необходимые для предоставления </w:t>
      </w:r>
      <w:r w:rsidRPr="00C819C3">
        <w:rPr>
          <w:rFonts w:ascii="Arial" w:hAnsi="Arial" w:cs="Arial"/>
          <w:bCs/>
        </w:rPr>
        <w:lastRenderedPageBreak/>
        <w:t>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C819C3" w:rsidRDefault="008C24E8" w:rsidP="00C819C3">
      <w:pPr>
        <w:ind w:firstLine="709"/>
        <w:jc w:val="both"/>
        <w:rPr>
          <w:rFonts w:ascii="Arial" w:hAnsi="Arial" w:cs="Arial"/>
          <w:bCs/>
        </w:rPr>
      </w:pPr>
      <w:r w:rsidRPr="00C819C3">
        <w:rPr>
          <w:rFonts w:ascii="Arial" w:hAnsi="Arial" w:cs="Arial"/>
          <w:bC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C819C3" w:rsidRDefault="008C24E8" w:rsidP="00C819C3">
      <w:pPr>
        <w:ind w:firstLine="709"/>
        <w:jc w:val="both"/>
        <w:rPr>
          <w:rFonts w:ascii="Arial" w:hAnsi="Arial" w:cs="Arial"/>
          <w:bCs/>
        </w:rPr>
      </w:pPr>
      <w:r w:rsidRPr="00C819C3">
        <w:rPr>
          <w:rFonts w:ascii="Arial" w:hAnsi="Arial" w:cs="Arial"/>
          <w:bC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xml:space="preserve">.2.4. </w:t>
      </w:r>
      <w:proofErr w:type="gramStart"/>
      <w:r w:rsidRPr="00C819C3">
        <w:rPr>
          <w:rFonts w:ascii="Arial" w:hAnsi="Arial" w:cs="Arial"/>
          <w:bCs/>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C819C3">
        <w:rPr>
          <w:rFonts w:ascii="Arial" w:hAnsi="Arial" w:cs="Arial"/>
          <w:bCs/>
        </w:rPr>
        <w:t>муниципальную</w:t>
      </w:r>
      <w:r w:rsidRPr="00C819C3">
        <w:rPr>
          <w:rFonts w:ascii="Arial" w:hAnsi="Arial" w:cs="Arial"/>
          <w:bCs/>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xml:space="preserve">.2.5. </w:t>
      </w:r>
      <w:proofErr w:type="gramStart"/>
      <w:r w:rsidRPr="00C819C3">
        <w:rPr>
          <w:rFonts w:ascii="Arial" w:hAnsi="Arial" w:cs="Arial"/>
          <w:bCs/>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C819C3">
        <w:rPr>
          <w:rFonts w:ascii="Arial" w:hAnsi="Arial" w:cs="Arial"/>
          <w:bCs/>
        </w:rPr>
        <w:t xml:space="preserve">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состав и способы подачи запроса о предоставлении государственной услуги, который должен содержать:</w:t>
      </w:r>
    </w:p>
    <w:p w:rsidR="008C24E8" w:rsidRPr="00C819C3" w:rsidRDefault="008C24E8" w:rsidP="00C819C3">
      <w:pPr>
        <w:ind w:firstLine="709"/>
        <w:jc w:val="both"/>
        <w:rPr>
          <w:rFonts w:ascii="Arial" w:hAnsi="Arial" w:cs="Arial"/>
          <w:bCs/>
        </w:rPr>
      </w:pPr>
      <w:r w:rsidRPr="00C819C3">
        <w:rPr>
          <w:rFonts w:ascii="Arial" w:hAnsi="Arial" w:cs="Arial"/>
          <w:bCs/>
        </w:rPr>
        <w:t>б) полное наименование органа, предоставляющего государственную услугу;</w:t>
      </w:r>
    </w:p>
    <w:p w:rsidR="008C24E8" w:rsidRPr="00C819C3" w:rsidRDefault="008C24E8" w:rsidP="00C819C3">
      <w:pPr>
        <w:ind w:firstLine="709"/>
        <w:jc w:val="both"/>
        <w:rPr>
          <w:rFonts w:ascii="Arial" w:hAnsi="Arial" w:cs="Arial"/>
          <w:bCs/>
        </w:rPr>
      </w:pPr>
      <w:r w:rsidRPr="00C819C3">
        <w:rPr>
          <w:rFonts w:ascii="Arial" w:hAnsi="Arial" w:cs="Arial"/>
          <w:bCs/>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C819C3" w:rsidRDefault="008C24E8" w:rsidP="00C819C3">
      <w:pPr>
        <w:ind w:firstLine="709"/>
        <w:jc w:val="both"/>
        <w:rPr>
          <w:rFonts w:ascii="Arial" w:hAnsi="Arial" w:cs="Arial"/>
          <w:bCs/>
        </w:rPr>
      </w:pPr>
      <w:r w:rsidRPr="00C819C3">
        <w:rPr>
          <w:rFonts w:ascii="Arial" w:hAnsi="Arial" w:cs="Arial"/>
          <w:bCs/>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C819C3" w:rsidRDefault="008C24E8" w:rsidP="00C819C3">
      <w:pPr>
        <w:ind w:firstLine="709"/>
        <w:jc w:val="both"/>
        <w:rPr>
          <w:rFonts w:ascii="Arial" w:hAnsi="Arial" w:cs="Arial"/>
          <w:bCs/>
        </w:rPr>
      </w:pPr>
      <w:r w:rsidRPr="00C819C3">
        <w:rPr>
          <w:rFonts w:ascii="Arial" w:hAnsi="Arial" w:cs="Arial"/>
          <w:bCs/>
        </w:rPr>
        <w:t>д) дополнительные сведения, необходимые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е) перечень прилагаемых к запросу документов и (или) информации;</w:t>
      </w:r>
    </w:p>
    <w:p w:rsidR="008C24E8" w:rsidRPr="00C819C3" w:rsidRDefault="008C24E8" w:rsidP="00C819C3">
      <w:pPr>
        <w:ind w:firstLine="709"/>
        <w:jc w:val="both"/>
        <w:rPr>
          <w:rFonts w:ascii="Arial" w:hAnsi="Arial" w:cs="Arial"/>
          <w:bCs/>
        </w:rPr>
      </w:pPr>
      <w:r w:rsidRPr="00C819C3">
        <w:rPr>
          <w:rFonts w:ascii="Arial" w:hAnsi="Arial" w:cs="Arial"/>
          <w:bCs/>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C819C3" w:rsidRDefault="008C24E8" w:rsidP="00C819C3">
      <w:pPr>
        <w:ind w:firstLine="709"/>
        <w:jc w:val="both"/>
        <w:rPr>
          <w:rFonts w:ascii="Arial" w:hAnsi="Arial" w:cs="Arial"/>
          <w:bCs/>
        </w:rPr>
      </w:pPr>
      <w:r w:rsidRPr="00C819C3">
        <w:rPr>
          <w:rFonts w:ascii="Arial" w:hAnsi="Arial" w:cs="Arial"/>
          <w:bCs/>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C819C3" w:rsidRDefault="008C24E8" w:rsidP="00C819C3">
      <w:pPr>
        <w:ind w:firstLine="709"/>
        <w:jc w:val="both"/>
        <w:rPr>
          <w:rFonts w:ascii="Arial" w:hAnsi="Arial" w:cs="Arial"/>
          <w:bCs/>
        </w:rPr>
      </w:pPr>
      <w:r w:rsidRPr="00C819C3">
        <w:rPr>
          <w:rFonts w:ascii="Arial" w:hAnsi="Arial" w:cs="Arial"/>
          <w:bCs/>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C819C3" w:rsidRDefault="008C24E8" w:rsidP="00C819C3">
      <w:pPr>
        <w:ind w:firstLine="709"/>
        <w:jc w:val="both"/>
        <w:rPr>
          <w:rFonts w:ascii="Arial" w:hAnsi="Arial" w:cs="Arial"/>
          <w:bCs/>
        </w:rPr>
      </w:pPr>
      <w:r w:rsidRPr="00C819C3">
        <w:rPr>
          <w:rFonts w:ascii="Arial" w:hAnsi="Arial" w:cs="Arial"/>
          <w:bC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C819C3" w:rsidRDefault="008C24E8" w:rsidP="00C819C3">
      <w:pPr>
        <w:ind w:firstLine="709"/>
        <w:jc w:val="both"/>
        <w:rPr>
          <w:rFonts w:ascii="Arial" w:hAnsi="Arial" w:cs="Arial"/>
          <w:bCs/>
        </w:rPr>
      </w:pPr>
      <w:r w:rsidRPr="00C819C3">
        <w:rPr>
          <w:rFonts w:ascii="Arial" w:hAnsi="Arial" w:cs="Arial"/>
          <w:bCs/>
        </w:rPr>
        <w:t>б) исчерпывающий перечень оснований для отказа в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C819C3" w:rsidRDefault="008C24E8" w:rsidP="00C819C3">
      <w:pPr>
        <w:ind w:firstLine="709"/>
        <w:jc w:val="both"/>
        <w:rPr>
          <w:rFonts w:ascii="Arial" w:hAnsi="Arial" w:cs="Arial"/>
          <w:bCs/>
        </w:rPr>
      </w:pPr>
      <w:r w:rsidRPr="00C819C3">
        <w:rPr>
          <w:rFonts w:ascii="Arial" w:hAnsi="Arial" w:cs="Arial"/>
          <w:bCs/>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xml:space="preserve">.2.9. </w:t>
      </w:r>
      <w:proofErr w:type="gramStart"/>
      <w:r w:rsidRPr="00C819C3">
        <w:rPr>
          <w:rFonts w:ascii="Arial" w:hAnsi="Arial" w:cs="Arial"/>
          <w:bCs/>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C819C3">
        <w:rPr>
          <w:rFonts w:ascii="Arial" w:hAnsi="Arial" w:cs="Arial"/>
          <w:bCs/>
        </w:rPr>
        <w:t xml:space="preserve"> с законодательством Российской Федерации о социальной защите инвалидов.</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 xml:space="preserve">.2.10. </w:t>
      </w:r>
      <w:proofErr w:type="gramStart"/>
      <w:r w:rsidRPr="00C819C3">
        <w:rPr>
          <w:rFonts w:ascii="Arial" w:hAnsi="Arial" w:cs="Arial"/>
          <w:bCs/>
        </w:rPr>
        <w:t xml:space="preserve">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w:t>
      </w:r>
      <w:r w:rsidRPr="00C819C3">
        <w:rPr>
          <w:rFonts w:ascii="Arial" w:hAnsi="Arial" w:cs="Arial"/>
          <w:bCs/>
        </w:rPr>
        <w:lastRenderedPageBreak/>
        <w:t>(отсутствие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C819C3">
        <w:rPr>
          <w:rFonts w:ascii="Arial" w:hAnsi="Arial" w:cs="Arial"/>
          <w:bCs/>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A309F8" w:rsidRPr="00C819C3">
        <w:rPr>
          <w:rFonts w:ascii="Arial" w:hAnsi="Arial" w:cs="Arial"/>
          <w:bCs/>
        </w:rPr>
        <w:t>1</w:t>
      </w:r>
      <w:r w:rsidRPr="00C819C3">
        <w:rPr>
          <w:rFonts w:ascii="Arial" w:hAnsi="Arial" w:cs="Arial"/>
          <w:bCs/>
        </w:rPr>
        <w:t>.2.11. Подраздел «Иные требования к предоставлению муниципальной услуги» включает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перечень услуг, которые являются необходимыми и обязательными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C24E8" w:rsidRPr="00C819C3" w:rsidRDefault="008C24E8" w:rsidP="00C819C3">
      <w:pPr>
        <w:ind w:firstLine="709"/>
        <w:jc w:val="both"/>
        <w:rPr>
          <w:rFonts w:ascii="Arial" w:hAnsi="Arial" w:cs="Arial"/>
          <w:bCs/>
        </w:rPr>
      </w:pPr>
      <w:r w:rsidRPr="00C819C3">
        <w:rPr>
          <w:rFonts w:ascii="Arial" w:hAnsi="Arial" w:cs="Arial"/>
          <w:bCs/>
        </w:rPr>
        <w:t>в) перечень информационных систем, используемых для предоставления муниципальной услуги.</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C819C3">
        <w:rPr>
          <w:rFonts w:ascii="Arial" w:hAnsi="Arial" w:cs="Arial"/>
          <w:bCs/>
        </w:rPr>
        <w:t xml:space="preserve"> июня 2012 г</w:t>
      </w:r>
      <w:r w:rsidR="008B21E1" w:rsidRPr="00C819C3">
        <w:rPr>
          <w:rFonts w:ascii="Arial" w:hAnsi="Arial" w:cs="Arial"/>
          <w:bCs/>
        </w:rPr>
        <w:t>ода</w:t>
      </w:r>
      <w:r w:rsidRPr="00C819C3">
        <w:rPr>
          <w:rFonts w:ascii="Arial" w:hAnsi="Arial" w:cs="Arial"/>
          <w:bCs/>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C819C3">
        <w:rPr>
          <w:rFonts w:ascii="Arial" w:hAnsi="Arial" w:cs="Arial"/>
          <w:bCs/>
        </w:rPr>
        <w:t xml:space="preserve"> оставления запроса заявителя о предоставлении муниципальной услуги без рассмотрения (при необходимости);</w:t>
      </w:r>
    </w:p>
    <w:p w:rsidR="008C24E8" w:rsidRPr="00C819C3" w:rsidRDefault="008C24E8" w:rsidP="00C819C3">
      <w:pPr>
        <w:ind w:firstLine="709"/>
        <w:jc w:val="both"/>
        <w:rPr>
          <w:rFonts w:ascii="Arial" w:hAnsi="Arial" w:cs="Arial"/>
          <w:bCs/>
        </w:rPr>
      </w:pPr>
      <w:r w:rsidRPr="00C819C3">
        <w:rPr>
          <w:rFonts w:ascii="Arial" w:hAnsi="Arial" w:cs="Arial"/>
          <w:bCs/>
        </w:rPr>
        <w:t>б) описание административной процедуры профилирования заявителя;</w:t>
      </w:r>
    </w:p>
    <w:p w:rsidR="008C24E8" w:rsidRPr="00C819C3" w:rsidRDefault="008C24E8" w:rsidP="00C819C3">
      <w:pPr>
        <w:ind w:firstLine="709"/>
        <w:jc w:val="both"/>
        <w:rPr>
          <w:rFonts w:ascii="Arial" w:hAnsi="Arial" w:cs="Arial"/>
          <w:bCs/>
        </w:rPr>
      </w:pPr>
      <w:r w:rsidRPr="00C819C3">
        <w:rPr>
          <w:rFonts w:ascii="Arial" w:hAnsi="Arial" w:cs="Arial"/>
          <w:bCs/>
        </w:rPr>
        <w:t>в) подразделы, содержащие описание вариантов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sidRPr="00C819C3">
        <w:rPr>
          <w:rFonts w:ascii="Arial" w:hAnsi="Arial" w:cs="Arial"/>
          <w:bCs/>
        </w:rPr>
        <w:t>1</w:t>
      </w:r>
      <w:r w:rsidRPr="00C819C3">
        <w:rPr>
          <w:rFonts w:ascii="Arial" w:hAnsi="Arial" w:cs="Arial"/>
          <w:bCs/>
        </w:rPr>
        <w:t xml:space="preserve">.3 настоящих Правил, и должны содержать результат предоставления муниципальной услуги, перечень и описание </w:t>
      </w:r>
      <w:r w:rsidRPr="00C819C3">
        <w:rPr>
          <w:rFonts w:ascii="Arial" w:hAnsi="Arial" w:cs="Arial"/>
          <w:bCs/>
        </w:rPr>
        <w:lastRenderedPageBreak/>
        <w:t>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наличие (отсутствие) возможности подачи запроса представителем заявителя;</w:t>
      </w:r>
    </w:p>
    <w:p w:rsidR="008C24E8" w:rsidRPr="00C819C3" w:rsidRDefault="008C24E8" w:rsidP="00C819C3">
      <w:pPr>
        <w:ind w:firstLine="709"/>
        <w:jc w:val="both"/>
        <w:rPr>
          <w:rFonts w:ascii="Arial" w:hAnsi="Arial" w:cs="Arial"/>
          <w:bCs/>
        </w:rPr>
      </w:pPr>
      <w:r w:rsidRPr="00C819C3">
        <w:rPr>
          <w:rFonts w:ascii="Arial" w:hAnsi="Arial" w:cs="Arial"/>
          <w:bCs/>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C819C3" w:rsidRDefault="008C24E8" w:rsidP="00C819C3">
      <w:pPr>
        <w:ind w:firstLine="709"/>
        <w:jc w:val="both"/>
        <w:rPr>
          <w:rFonts w:ascii="Arial" w:hAnsi="Arial" w:cs="Arial"/>
          <w:bCs/>
        </w:rPr>
      </w:pPr>
      <w:r w:rsidRPr="00C819C3">
        <w:rPr>
          <w:rFonts w:ascii="Arial" w:hAnsi="Arial" w:cs="Arial"/>
          <w:bCs/>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C819C3" w:rsidRDefault="008C24E8" w:rsidP="00C819C3">
      <w:pPr>
        <w:ind w:firstLine="709"/>
        <w:jc w:val="both"/>
        <w:rPr>
          <w:rFonts w:ascii="Arial" w:hAnsi="Arial" w:cs="Arial"/>
          <w:bCs/>
        </w:rPr>
      </w:pPr>
      <w:r w:rsidRPr="00C819C3">
        <w:rPr>
          <w:rFonts w:ascii="Arial" w:hAnsi="Arial" w:cs="Arial"/>
          <w:bCs/>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C819C3" w:rsidRDefault="008C24E8" w:rsidP="00C819C3">
      <w:pPr>
        <w:ind w:firstLine="709"/>
        <w:jc w:val="both"/>
        <w:rPr>
          <w:rFonts w:ascii="Arial" w:hAnsi="Arial" w:cs="Arial"/>
          <w:bCs/>
        </w:rPr>
      </w:pPr>
      <w:r w:rsidRPr="00C819C3">
        <w:rPr>
          <w:rFonts w:ascii="Arial" w:hAnsi="Arial" w:cs="Arial"/>
          <w:bCs/>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C819C3" w:rsidRDefault="008C24E8" w:rsidP="00C819C3">
      <w:pPr>
        <w:ind w:firstLine="709"/>
        <w:jc w:val="both"/>
        <w:rPr>
          <w:rFonts w:ascii="Arial" w:hAnsi="Arial" w:cs="Arial"/>
          <w:bCs/>
        </w:rPr>
      </w:pPr>
      <w:r w:rsidRPr="00C819C3">
        <w:rPr>
          <w:rFonts w:ascii="Arial" w:hAnsi="Arial" w:cs="Arial"/>
          <w:bCs/>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C819C3" w:rsidRDefault="008C24E8" w:rsidP="00C819C3">
      <w:pPr>
        <w:ind w:firstLine="709"/>
        <w:jc w:val="both"/>
        <w:rPr>
          <w:rFonts w:ascii="Arial" w:hAnsi="Arial" w:cs="Arial"/>
          <w:bCs/>
        </w:rPr>
      </w:pPr>
      <w:r w:rsidRPr="00C819C3">
        <w:rPr>
          <w:rFonts w:ascii="Arial" w:hAnsi="Arial" w:cs="Arial"/>
          <w:bCs/>
        </w:rPr>
        <w:t>направляемые в запросе сведения;</w:t>
      </w:r>
    </w:p>
    <w:p w:rsidR="008C24E8" w:rsidRPr="00C819C3" w:rsidRDefault="008C24E8" w:rsidP="00C819C3">
      <w:pPr>
        <w:ind w:firstLine="709"/>
        <w:jc w:val="both"/>
        <w:rPr>
          <w:rFonts w:ascii="Arial" w:hAnsi="Arial" w:cs="Arial"/>
          <w:bCs/>
        </w:rPr>
      </w:pPr>
      <w:r w:rsidRPr="00C819C3">
        <w:rPr>
          <w:rFonts w:ascii="Arial" w:hAnsi="Arial" w:cs="Arial"/>
          <w:bCs/>
        </w:rPr>
        <w:t>запрашиваемые в запросе сведения с указанием их цели использования;</w:t>
      </w:r>
    </w:p>
    <w:p w:rsidR="008C24E8" w:rsidRPr="00C819C3" w:rsidRDefault="008C24E8" w:rsidP="00C819C3">
      <w:pPr>
        <w:ind w:firstLine="709"/>
        <w:jc w:val="both"/>
        <w:rPr>
          <w:rFonts w:ascii="Arial" w:hAnsi="Arial" w:cs="Arial"/>
          <w:bCs/>
        </w:rPr>
      </w:pPr>
      <w:r w:rsidRPr="00C819C3">
        <w:rPr>
          <w:rFonts w:ascii="Arial" w:hAnsi="Arial" w:cs="Arial"/>
          <w:bCs/>
        </w:rPr>
        <w:t>основание для информационного запроса, срок его направления;</w:t>
      </w:r>
    </w:p>
    <w:p w:rsidR="008C24E8" w:rsidRPr="00C819C3" w:rsidRDefault="008C24E8" w:rsidP="00C819C3">
      <w:pPr>
        <w:ind w:firstLine="709"/>
        <w:jc w:val="both"/>
        <w:rPr>
          <w:rFonts w:ascii="Arial" w:hAnsi="Arial" w:cs="Arial"/>
          <w:bCs/>
        </w:rPr>
      </w:pPr>
      <w:r w:rsidRPr="00C819C3">
        <w:rPr>
          <w:rFonts w:ascii="Arial" w:hAnsi="Arial" w:cs="Arial"/>
          <w:bCs/>
        </w:rPr>
        <w:t>срок, в течение которого результат запроса должен поступить в орган, предоставляющий муниципальную услугу.</w:t>
      </w:r>
    </w:p>
    <w:p w:rsidR="008C24E8" w:rsidRPr="00C819C3" w:rsidRDefault="008C24E8" w:rsidP="00C819C3">
      <w:pPr>
        <w:ind w:firstLine="709"/>
        <w:jc w:val="both"/>
        <w:rPr>
          <w:rFonts w:ascii="Arial" w:hAnsi="Arial" w:cs="Arial"/>
          <w:bCs/>
        </w:rPr>
      </w:pPr>
      <w:r w:rsidRPr="00C819C3">
        <w:rPr>
          <w:rFonts w:ascii="Arial" w:hAnsi="Arial" w:cs="Arial"/>
          <w:bCs/>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.3.5. Административная процедура приостановления предоставления муниципальной услуги включаются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C819C3" w:rsidRDefault="008C24E8" w:rsidP="00C819C3">
      <w:pPr>
        <w:ind w:firstLine="709"/>
        <w:jc w:val="both"/>
        <w:rPr>
          <w:rFonts w:ascii="Arial" w:hAnsi="Arial" w:cs="Arial"/>
          <w:bCs/>
        </w:rPr>
      </w:pPr>
      <w:r w:rsidRPr="00C819C3">
        <w:rPr>
          <w:rFonts w:ascii="Arial" w:hAnsi="Arial" w:cs="Arial"/>
          <w:bCs/>
        </w:rPr>
        <w:t>б) состав и содержание осуществляемых при приостановлении предоставления муниципальной услуги административных действий;</w:t>
      </w:r>
    </w:p>
    <w:p w:rsidR="008C24E8" w:rsidRPr="00C819C3" w:rsidRDefault="008C24E8" w:rsidP="00C819C3">
      <w:pPr>
        <w:ind w:firstLine="709"/>
        <w:jc w:val="both"/>
        <w:rPr>
          <w:rFonts w:ascii="Arial" w:hAnsi="Arial" w:cs="Arial"/>
          <w:bCs/>
        </w:rPr>
      </w:pPr>
      <w:r w:rsidRPr="00C819C3">
        <w:rPr>
          <w:rFonts w:ascii="Arial" w:hAnsi="Arial" w:cs="Arial"/>
          <w:bCs/>
        </w:rPr>
        <w:t>в) перечень оснований для возобновления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критерии принятия решения о предоставлении (об отказе в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 xml:space="preserve">б) срок принятия решения о предоставлении (об отказе в предоставлении) муниципальной услуги, исчисляемый </w:t>
      </w:r>
      <w:proofErr w:type="gramStart"/>
      <w:r w:rsidRPr="00C819C3">
        <w:rPr>
          <w:rFonts w:ascii="Arial" w:hAnsi="Arial" w:cs="Arial"/>
          <w:bCs/>
        </w:rPr>
        <w:t>с даты получения</w:t>
      </w:r>
      <w:proofErr w:type="gramEnd"/>
      <w:r w:rsidRPr="00C819C3">
        <w:rPr>
          <w:rFonts w:ascii="Arial" w:hAnsi="Arial" w:cs="Arial"/>
          <w:bCs/>
        </w:rPr>
        <w:t xml:space="preserve"> органом, предоставляющим муниципальную услугу, всех сведений, необходимых для принятия решения.</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.3.7. Административная процедура предоставления результата муниципальной услуги включаются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способы предоставления результата муниципальной услуги;</w:t>
      </w:r>
    </w:p>
    <w:p w:rsidR="008C24E8" w:rsidRPr="00C819C3" w:rsidRDefault="008C24E8" w:rsidP="00C819C3">
      <w:pPr>
        <w:ind w:firstLine="709"/>
        <w:jc w:val="both"/>
        <w:rPr>
          <w:rFonts w:ascii="Arial" w:hAnsi="Arial" w:cs="Arial"/>
          <w:bCs/>
        </w:rPr>
      </w:pPr>
      <w:proofErr w:type="gramStart"/>
      <w:r w:rsidRPr="00C819C3">
        <w:rPr>
          <w:rFonts w:ascii="Arial" w:hAnsi="Arial" w:cs="Arial"/>
          <w:bCs/>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.3.8. Административная процедура получения дополнительных сведений от заявителя включает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срок, необходимый для получения таких документов и (или) информации;</w:t>
      </w:r>
    </w:p>
    <w:p w:rsidR="008C24E8" w:rsidRPr="00C819C3" w:rsidRDefault="008C24E8" w:rsidP="00C819C3">
      <w:pPr>
        <w:ind w:firstLine="709"/>
        <w:jc w:val="both"/>
        <w:rPr>
          <w:rFonts w:ascii="Arial" w:hAnsi="Arial" w:cs="Arial"/>
          <w:bCs/>
        </w:rPr>
      </w:pPr>
      <w:r w:rsidRPr="00C819C3">
        <w:rPr>
          <w:rFonts w:ascii="Arial" w:hAnsi="Arial" w:cs="Arial"/>
          <w:bC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C819C3" w:rsidRDefault="008C24E8" w:rsidP="00C819C3">
      <w:pPr>
        <w:ind w:firstLine="709"/>
        <w:jc w:val="both"/>
        <w:rPr>
          <w:rFonts w:ascii="Arial" w:hAnsi="Arial" w:cs="Arial"/>
          <w:bCs/>
        </w:rPr>
      </w:pPr>
      <w:r w:rsidRPr="00C819C3">
        <w:rPr>
          <w:rFonts w:ascii="Arial" w:hAnsi="Arial" w:cs="Arial"/>
          <w:bCs/>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.3.9. В случае если вариант предоставления муниципальной услуги предполагает предоставление муниципальной услуги в упреждающем (</w:t>
      </w:r>
      <w:proofErr w:type="spellStart"/>
      <w:r w:rsidRPr="00C819C3">
        <w:rPr>
          <w:rFonts w:ascii="Arial" w:hAnsi="Arial" w:cs="Arial"/>
          <w:bCs/>
        </w:rPr>
        <w:t>проактивном</w:t>
      </w:r>
      <w:proofErr w:type="spellEnd"/>
      <w:r w:rsidRPr="00C819C3">
        <w:rPr>
          <w:rFonts w:ascii="Arial" w:hAnsi="Arial" w:cs="Arial"/>
          <w:bCs/>
        </w:rPr>
        <w:t>) режиме, в состав подраздела, содержащего описание варианта предоставления муниципальной услуги, включаются следующие положения:</w:t>
      </w:r>
    </w:p>
    <w:p w:rsidR="008C24E8" w:rsidRPr="00C819C3" w:rsidRDefault="008C24E8" w:rsidP="00C819C3">
      <w:pPr>
        <w:ind w:firstLine="709"/>
        <w:jc w:val="both"/>
        <w:rPr>
          <w:rFonts w:ascii="Arial" w:hAnsi="Arial" w:cs="Arial"/>
          <w:bCs/>
        </w:rPr>
      </w:pPr>
      <w:r w:rsidRPr="00C819C3">
        <w:rPr>
          <w:rFonts w:ascii="Arial" w:hAnsi="Arial" w:cs="Arial"/>
          <w:bC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C819C3">
        <w:rPr>
          <w:rFonts w:ascii="Arial" w:hAnsi="Arial" w:cs="Arial"/>
          <w:bCs/>
        </w:rPr>
        <w:t>проактивном</w:t>
      </w:r>
      <w:proofErr w:type="spellEnd"/>
      <w:r w:rsidRPr="00C819C3">
        <w:rPr>
          <w:rFonts w:ascii="Arial" w:hAnsi="Arial" w:cs="Arial"/>
          <w:bCs/>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8C24E8" w:rsidRPr="00C819C3" w:rsidRDefault="008C24E8" w:rsidP="00C819C3">
      <w:pPr>
        <w:ind w:firstLine="709"/>
        <w:jc w:val="both"/>
        <w:rPr>
          <w:rFonts w:ascii="Arial" w:hAnsi="Arial" w:cs="Arial"/>
          <w:bCs/>
        </w:rPr>
      </w:pPr>
      <w:r w:rsidRPr="00C819C3">
        <w:rPr>
          <w:rFonts w:ascii="Arial" w:hAnsi="Arial" w:cs="Arial"/>
          <w:bCs/>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C819C3">
        <w:rPr>
          <w:rFonts w:ascii="Arial" w:hAnsi="Arial" w:cs="Arial"/>
          <w:bCs/>
        </w:rPr>
        <w:t>проактивном</w:t>
      </w:r>
      <w:proofErr w:type="spellEnd"/>
      <w:r w:rsidRPr="00C819C3">
        <w:rPr>
          <w:rFonts w:ascii="Arial" w:hAnsi="Arial" w:cs="Arial"/>
          <w:bCs/>
        </w:rPr>
        <w:t>) режиме;</w:t>
      </w:r>
    </w:p>
    <w:p w:rsidR="008C24E8" w:rsidRPr="00C819C3" w:rsidRDefault="008C24E8" w:rsidP="00C819C3">
      <w:pPr>
        <w:ind w:firstLine="709"/>
        <w:jc w:val="both"/>
        <w:rPr>
          <w:rFonts w:ascii="Arial" w:hAnsi="Arial" w:cs="Arial"/>
          <w:bCs/>
        </w:rPr>
      </w:pPr>
      <w:r w:rsidRPr="00C819C3">
        <w:rPr>
          <w:rFonts w:ascii="Arial" w:hAnsi="Arial" w:cs="Arial"/>
          <w:bCs/>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 xml:space="preserve">.4. Раздел «Формы </w:t>
      </w:r>
      <w:proofErr w:type="gramStart"/>
      <w:r w:rsidRPr="00C819C3">
        <w:rPr>
          <w:rFonts w:ascii="Arial" w:hAnsi="Arial" w:cs="Arial"/>
          <w:bCs/>
        </w:rPr>
        <w:t>контроля за</w:t>
      </w:r>
      <w:proofErr w:type="gramEnd"/>
      <w:r w:rsidRPr="00C819C3">
        <w:rPr>
          <w:rFonts w:ascii="Arial" w:hAnsi="Arial" w:cs="Arial"/>
          <w:bCs/>
        </w:rPr>
        <w:t xml:space="preserve"> исполнением административного регламента» состоит из следующих подразделов:</w:t>
      </w:r>
    </w:p>
    <w:p w:rsidR="008C24E8" w:rsidRPr="00C819C3" w:rsidRDefault="008C24E8" w:rsidP="00C819C3">
      <w:pPr>
        <w:ind w:firstLine="709"/>
        <w:jc w:val="both"/>
        <w:rPr>
          <w:rFonts w:ascii="Arial" w:hAnsi="Arial" w:cs="Arial"/>
          <w:bCs/>
        </w:rPr>
      </w:pPr>
      <w:r w:rsidRPr="00C819C3">
        <w:rPr>
          <w:rFonts w:ascii="Arial" w:hAnsi="Arial" w:cs="Arial"/>
          <w:bCs/>
        </w:rPr>
        <w:t xml:space="preserve">а) порядок осуществления текущего </w:t>
      </w:r>
      <w:proofErr w:type="gramStart"/>
      <w:r w:rsidRPr="00C819C3">
        <w:rPr>
          <w:rFonts w:ascii="Arial" w:hAnsi="Arial" w:cs="Arial"/>
          <w:bCs/>
        </w:rPr>
        <w:t>контроля за</w:t>
      </w:r>
      <w:proofErr w:type="gramEnd"/>
      <w:r w:rsidRPr="00C819C3">
        <w:rPr>
          <w:rFonts w:ascii="Arial" w:hAnsi="Arial" w:cs="Arial"/>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C819C3" w:rsidRDefault="008C24E8" w:rsidP="00C819C3">
      <w:pPr>
        <w:ind w:firstLine="709"/>
        <w:jc w:val="both"/>
        <w:rPr>
          <w:rFonts w:ascii="Arial" w:hAnsi="Arial" w:cs="Arial"/>
          <w:bCs/>
        </w:rPr>
      </w:pPr>
      <w:r w:rsidRPr="00C819C3">
        <w:rPr>
          <w:rFonts w:ascii="Arial" w:hAnsi="Arial" w:cs="Arial"/>
          <w:bCs/>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19C3">
        <w:rPr>
          <w:rFonts w:ascii="Arial" w:hAnsi="Arial" w:cs="Arial"/>
          <w:bCs/>
        </w:rPr>
        <w:t>контроля за</w:t>
      </w:r>
      <w:proofErr w:type="gramEnd"/>
      <w:r w:rsidRPr="00C819C3">
        <w:rPr>
          <w:rFonts w:ascii="Arial" w:hAnsi="Arial" w:cs="Arial"/>
          <w:bCs/>
        </w:rPr>
        <w:t xml:space="preserve"> полнотой и качеством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 xml:space="preserve">г) положения, характеризующие требования к порядку и формам </w:t>
      </w:r>
      <w:proofErr w:type="gramStart"/>
      <w:r w:rsidRPr="00C819C3">
        <w:rPr>
          <w:rFonts w:ascii="Arial" w:hAnsi="Arial" w:cs="Arial"/>
          <w:bCs/>
        </w:rPr>
        <w:t>контроля за</w:t>
      </w:r>
      <w:proofErr w:type="gramEnd"/>
      <w:r w:rsidRPr="00C819C3">
        <w:rPr>
          <w:rFonts w:ascii="Arial" w:hAnsi="Arial" w:cs="Arial"/>
          <w:bCs/>
        </w:rPr>
        <w:t xml:space="preserve"> предоставлением муниципальной услуги, в том числе со стороны граждан, их объединений и организаций.</w:t>
      </w:r>
    </w:p>
    <w:p w:rsidR="008C24E8" w:rsidRPr="00C819C3" w:rsidRDefault="008C24E8" w:rsidP="00C819C3">
      <w:pPr>
        <w:ind w:firstLine="709"/>
        <w:jc w:val="both"/>
        <w:rPr>
          <w:rFonts w:ascii="Arial" w:hAnsi="Arial" w:cs="Arial"/>
          <w:bCs/>
        </w:rPr>
      </w:pPr>
      <w:r w:rsidRPr="00C819C3">
        <w:rPr>
          <w:rFonts w:ascii="Arial" w:hAnsi="Arial" w:cs="Arial"/>
          <w:bCs/>
        </w:rPr>
        <w:t>2.</w:t>
      </w:r>
      <w:r w:rsidR="00411A56" w:rsidRPr="00C819C3">
        <w:rPr>
          <w:rFonts w:ascii="Arial" w:hAnsi="Arial" w:cs="Arial"/>
          <w:bCs/>
        </w:rPr>
        <w:t>1</w:t>
      </w:r>
      <w:r w:rsidRPr="00C819C3">
        <w:rPr>
          <w:rFonts w:ascii="Arial" w:hAnsi="Arial" w:cs="Arial"/>
          <w:bCs/>
        </w:rPr>
        <w:t>.5.</w:t>
      </w:r>
      <w:r w:rsidRPr="00C819C3">
        <w:rPr>
          <w:rFonts w:ascii="Arial" w:hAnsi="Arial" w:cs="Arial"/>
          <w:bCs/>
        </w:rPr>
        <w:tab/>
      </w:r>
      <w:proofErr w:type="gramStart"/>
      <w:r w:rsidRPr="00C819C3">
        <w:rPr>
          <w:rFonts w:ascii="Arial" w:hAnsi="Arial" w:cs="Arial"/>
          <w:bCs/>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C24E8" w:rsidRPr="00C819C3" w:rsidRDefault="008C24E8" w:rsidP="00C819C3">
      <w:pPr>
        <w:jc w:val="both"/>
        <w:rPr>
          <w:rFonts w:ascii="Arial" w:hAnsi="Arial" w:cs="Arial"/>
          <w:b/>
          <w:bCs/>
        </w:rPr>
      </w:pPr>
    </w:p>
    <w:p w:rsidR="00997EDD" w:rsidRPr="00C819C3" w:rsidRDefault="00997EDD" w:rsidP="00C819C3">
      <w:pPr>
        <w:jc w:val="both"/>
        <w:rPr>
          <w:rFonts w:ascii="Arial" w:hAnsi="Arial" w:cs="Arial"/>
          <w:b/>
          <w:bCs/>
        </w:rPr>
      </w:pPr>
    </w:p>
    <w:p w:rsidR="008C24E8" w:rsidRPr="00C819C3" w:rsidRDefault="008C24E8" w:rsidP="00C819C3">
      <w:pPr>
        <w:jc w:val="both"/>
        <w:rPr>
          <w:rFonts w:ascii="Arial" w:hAnsi="Arial" w:cs="Arial"/>
          <w:b/>
          <w:bCs/>
        </w:rPr>
      </w:pPr>
      <w:r w:rsidRPr="00C819C3">
        <w:rPr>
          <w:rFonts w:ascii="Arial" w:hAnsi="Arial" w:cs="Arial"/>
          <w:b/>
          <w:bCs/>
        </w:rPr>
        <w:t>3. Организация разработки, согласования и утверждения</w:t>
      </w:r>
    </w:p>
    <w:p w:rsidR="008C24E8" w:rsidRPr="00C819C3" w:rsidRDefault="008C24E8" w:rsidP="00C819C3">
      <w:pPr>
        <w:jc w:val="both"/>
        <w:rPr>
          <w:rFonts w:ascii="Arial" w:hAnsi="Arial" w:cs="Arial"/>
          <w:b/>
          <w:bCs/>
        </w:rPr>
      </w:pPr>
      <w:r w:rsidRPr="00C819C3">
        <w:rPr>
          <w:rFonts w:ascii="Arial" w:hAnsi="Arial" w:cs="Arial"/>
          <w:b/>
          <w:bCs/>
        </w:rPr>
        <w:t>административных регламентов</w:t>
      </w:r>
    </w:p>
    <w:p w:rsidR="008B21E1" w:rsidRPr="00C819C3" w:rsidRDefault="008B21E1" w:rsidP="00C819C3">
      <w:pPr>
        <w:jc w:val="both"/>
        <w:rPr>
          <w:rFonts w:ascii="Arial" w:hAnsi="Arial" w:cs="Arial"/>
          <w:b/>
          <w:bCs/>
        </w:rPr>
      </w:pPr>
    </w:p>
    <w:p w:rsidR="008C24E8" w:rsidRPr="00C819C3" w:rsidRDefault="008C24E8" w:rsidP="00C819C3">
      <w:pPr>
        <w:ind w:firstLine="709"/>
        <w:jc w:val="both"/>
        <w:rPr>
          <w:rFonts w:ascii="Arial" w:hAnsi="Arial" w:cs="Arial"/>
          <w:bCs/>
        </w:rPr>
      </w:pPr>
      <w:r w:rsidRPr="00C819C3">
        <w:rPr>
          <w:rFonts w:ascii="Arial" w:hAnsi="Arial" w:cs="Arial"/>
          <w:bCs/>
        </w:rPr>
        <w:t>3.1. Административный регламент утверждает</w:t>
      </w:r>
      <w:r w:rsidR="00D06015" w:rsidRPr="00C819C3">
        <w:rPr>
          <w:rFonts w:ascii="Arial" w:hAnsi="Arial" w:cs="Arial"/>
          <w:bCs/>
        </w:rPr>
        <w:t>ся постановлением администрации</w:t>
      </w:r>
      <w:r w:rsidRPr="00C819C3">
        <w:rPr>
          <w:rFonts w:ascii="Arial" w:hAnsi="Arial" w:cs="Arial"/>
          <w:bCs/>
        </w:rPr>
        <w:t xml:space="preserve">, если иное не предусмотрено действующим законодательством. </w:t>
      </w:r>
    </w:p>
    <w:p w:rsidR="008C24E8" w:rsidRPr="00C819C3" w:rsidRDefault="00D06015" w:rsidP="00C819C3">
      <w:pPr>
        <w:ind w:firstLine="709"/>
        <w:jc w:val="both"/>
        <w:rPr>
          <w:rFonts w:ascii="Arial" w:hAnsi="Arial" w:cs="Arial"/>
          <w:bCs/>
        </w:rPr>
      </w:pPr>
      <w:r w:rsidRPr="00C819C3">
        <w:rPr>
          <w:rFonts w:ascii="Arial" w:hAnsi="Arial" w:cs="Arial"/>
          <w:bCs/>
        </w:rPr>
        <w:t>3.2</w:t>
      </w:r>
      <w:r w:rsidR="008C24E8" w:rsidRPr="00C819C3">
        <w:rPr>
          <w:rFonts w:ascii="Arial" w:hAnsi="Arial" w:cs="Arial"/>
          <w:bCs/>
        </w:rPr>
        <w:t xml:space="preserve">. Проект административного регламента формируется </w:t>
      </w:r>
      <w:r w:rsidR="00B62DAF" w:rsidRPr="00C819C3">
        <w:rPr>
          <w:rFonts w:ascii="Arial" w:hAnsi="Arial" w:cs="Arial"/>
          <w:bCs/>
        </w:rPr>
        <w:t xml:space="preserve">администрацией </w:t>
      </w:r>
      <w:r w:rsidRPr="00C819C3">
        <w:rPr>
          <w:rFonts w:ascii="Arial" w:hAnsi="Arial" w:cs="Arial"/>
          <w:bCs/>
        </w:rPr>
        <w:t xml:space="preserve"> </w:t>
      </w:r>
      <w:r w:rsidR="00B62DAF" w:rsidRPr="00C819C3">
        <w:rPr>
          <w:rFonts w:ascii="Arial" w:hAnsi="Arial" w:cs="Arial"/>
          <w:bCs/>
        </w:rPr>
        <w:t xml:space="preserve"> </w:t>
      </w:r>
      <w:r w:rsidR="008C24E8" w:rsidRPr="00C819C3">
        <w:rPr>
          <w:rFonts w:ascii="Arial" w:hAnsi="Arial" w:cs="Arial"/>
          <w:bCs/>
        </w:rPr>
        <w:t>в машиночитаемом формате в электронном виде в реестре услуг и направляется с пояснительной запиской на согласование.</w:t>
      </w:r>
    </w:p>
    <w:p w:rsidR="008C24E8" w:rsidRPr="00C819C3" w:rsidRDefault="008C24E8" w:rsidP="00C819C3">
      <w:pPr>
        <w:ind w:firstLine="709"/>
        <w:jc w:val="both"/>
        <w:rPr>
          <w:rFonts w:ascii="Arial" w:hAnsi="Arial" w:cs="Arial"/>
          <w:bCs/>
        </w:rPr>
      </w:pPr>
      <w:r w:rsidRPr="00C819C3">
        <w:rPr>
          <w:rFonts w:ascii="Arial" w:hAnsi="Arial" w:cs="Arial"/>
          <w:bCs/>
        </w:rPr>
        <w:t xml:space="preserve">3.4. Проект административного регламента рассматривается </w:t>
      </w:r>
      <w:r w:rsidR="00B62DAF" w:rsidRPr="00C819C3">
        <w:rPr>
          <w:rFonts w:ascii="Arial" w:hAnsi="Arial" w:cs="Arial"/>
          <w:bCs/>
        </w:rPr>
        <w:t xml:space="preserve">специалистами администрации </w:t>
      </w:r>
      <w:r w:rsidR="00D06015" w:rsidRPr="00C819C3">
        <w:rPr>
          <w:rFonts w:ascii="Arial" w:hAnsi="Arial" w:cs="Arial"/>
          <w:bCs/>
        </w:rPr>
        <w:t xml:space="preserve"> </w:t>
      </w:r>
      <w:r w:rsidRPr="00C819C3">
        <w:rPr>
          <w:rFonts w:ascii="Arial" w:hAnsi="Arial" w:cs="Arial"/>
          <w:bCs/>
        </w:rPr>
        <w:t xml:space="preserve">в части, отнесенной к компетенции таких </w:t>
      </w:r>
      <w:r w:rsidR="00B62DAF" w:rsidRPr="00C819C3">
        <w:rPr>
          <w:rFonts w:ascii="Arial" w:hAnsi="Arial" w:cs="Arial"/>
          <w:bCs/>
        </w:rPr>
        <w:t>специалистов</w:t>
      </w:r>
      <w:r w:rsidRPr="00C819C3">
        <w:rPr>
          <w:rFonts w:ascii="Arial" w:hAnsi="Arial" w:cs="Arial"/>
          <w:bCs/>
        </w:rPr>
        <w:t>.</w:t>
      </w:r>
    </w:p>
    <w:p w:rsidR="008C24E8" w:rsidRPr="00C819C3" w:rsidRDefault="008C24E8" w:rsidP="00C819C3">
      <w:pPr>
        <w:ind w:firstLine="709"/>
        <w:jc w:val="both"/>
        <w:rPr>
          <w:rFonts w:ascii="Arial" w:hAnsi="Arial" w:cs="Arial"/>
          <w:bCs/>
        </w:rPr>
      </w:pPr>
      <w:r w:rsidRPr="00C819C3">
        <w:rPr>
          <w:rFonts w:ascii="Arial" w:hAnsi="Arial" w:cs="Arial"/>
          <w:bCs/>
        </w:rPr>
        <w:t xml:space="preserve">3.5. </w:t>
      </w:r>
      <w:r w:rsidR="00B62DAF" w:rsidRPr="00C819C3">
        <w:rPr>
          <w:rFonts w:ascii="Arial" w:hAnsi="Arial" w:cs="Arial"/>
          <w:bCs/>
        </w:rPr>
        <w:t>Специалист администрации</w:t>
      </w:r>
      <w:r w:rsidR="00810049" w:rsidRPr="00C819C3">
        <w:rPr>
          <w:rFonts w:ascii="Arial" w:hAnsi="Arial" w:cs="Arial"/>
          <w:bCs/>
        </w:rPr>
        <w:t>, в должностные обязанности которого входит правовое обеспечение деятельности администрации,</w:t>
      </w:r>
      <w:r w:rsidRPr="00C819C3">
        <w:rPr>
          <w:rFonts w:ascii="Arial" w:hAnsi="Arial" w:cs="Arial"/>
          <w:bCs/>
        </w:rPr>
        <w:t xml:space="preserve"> в рамках согласования проекта административного регламента осуществляет следующие действия:</w:t>
      </w:r>
    </w:p>
    <w:p w:rsidR="008C24E8" w:rsidRPr="00C819C3" w:rsidRDefault="008C24E8" w:rsidP="00C819C3">
      <w:pPr>
        <w:ind w:firstLine="709"/>
        <w:jc w:val="both"/>
        <w:rPr>
          <w:rFonts w:ascii="Arial" w:hAnsi="Arial" w:cs="Arial"/>
          <w:bCs/>
        </w:rPr>
      </w:pPr>
      <w:r w:rsidRPr="00C819C3">
        <w:rPr>
          <w:rFonts w:ascii="Arial" w:hAnsi="Arial" w:cs="Arial"/>
          <w:bCs/>
        </w:rPr>
        <w:t xml:space="preserve">3.5.1. направляет проект административного регламента в </w:t>
      </w:r>
      <w:r w:rsidR="00810049" w:rsidRPr="00C819C3">
        <w:rPr>
          <w:rFonts w:ascii="Arial" w:hAnsi="Arial" w:cs="Arial"/>
          <w:bCs/>
        </w:rPr>
        <w:t xml:space="preserve"> </w:t>
      </w:r>
      <w:r w:rsidRPr="00C819C3">
        <w:rPr>
          <w:rFonts w:ascii="Arial" w:hAnsi="Arial" w:cs="Arial"/>
          <w:bCs/>
        </w:rPr>
        <w:t>прокуратуру;</w:t>
      </w:r>
    </w:p>
    <w:p w:rsidR="008C24E8" w:rsidRPr="00C819C3" w:rsidRDefault="008C24E8" w:rsidP="00C819C3">
      <w:pPr>
        <w:ind w:firstLine="709"/>
        <w:jc w:val="both"/>
        <w:rPr>
          <w:rFonts w:ascii="Arial" w:hAnsi="Arial" w:cs="Arial"/>
          <w:bCs/>
        </w:rPr>
      </w:pPr>
      <w:r w:rsidRPr="00C819C3">
        <w:rPr>
          <w:rFonts w:ascii="Arial" w:hAnsi="Arial" w:cs="Arial"/>
          <w:bCs/>
        </w:rPr>
        <w:t xml:space="preserve">3.5.2. размещает проект административного регламента на официальном сайте администрации </w:t>
      </w:r>
      <w:r w:rsidR="00D06015" w:rsidRPr="00C819C3">
        <w:rPr>
          <w:rFonts w:ascii="Arial" w:hAnsi="Arial" w:cs="Arial"/>
          <w:bCs/>
        </w:rPr>
        <w:t xml:space="preserve"> </w:t>
      </w:r>
      <w:r w:rsidR="00810049" w:rsidRPr="00C819C3">
        <w:rPr>
          <w:rFonts w:ascii="Arial" w:hAnsi="Arial" w:cs="Arial"/>
          <w:bCs/>
        </w:rPr>
        <w:t xml:space="preserve"> </w:t>
      </w:r>
      <w:r w:rsidRPr="00C819C3">
        <w:rPr>
          <w:rFonts w:ascii="Arial" w:hAnsi="Arial" w:cs="Arial"/>
          <w:bCs/>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8C24E8" w:rsidRPr="00C819C3" w:rsidRDefault="008C24E8" w:rsidP="00C819C3">
      <w:pPr>
        <w:ind w:firstLine="709"/>
        <w:jc w:val="both"/>
        <w:rPr>
          <w:rFonts w:ascii="Arial" w:hAnsi="Arial" w:cs="Arial"/>
          <w:bCs/>
        </w:rPr>
      </w:pPr>
      <w:r w:rsidRPr="00C819C3">
        <w:rPr>
          <w:rFonts w:ascii="Arial" w:hAnsi="Arial" w:cs="Arial"/>
          <w:bCs/>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8C24E8" w:rsidRPr="00C819C3" w:rsidRDefault="008C24E8" w:rsidP="00C819C3">
      <w:pPr>
        <w:ind w:firstLine="709"/>
        <w:jc w:val="both"/>
        <w:rPr>
          <w:rFonts w:ascii="Arial" w:hAnsi="Arial" w:cs="Arial"/>
          <w:bCs/>
        </w:rPr>
      </w:pPr>
      <w:r w:rsidRPr="00C819C3">
        <w:rPr>
          <w:rFonts w:ascii="Arial" w:hAnsi="Arial" w:cs="Arial"/>
          <w:bCs/>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w:t>
      </w:r>
      <w:r w:rsidRPr="00C819C3">
        <w:rPr>
          <w:rFonts w:ascii="Arial" w:hAnsi="Arial" w:cs="Arial"/>
          <w:bCs/>
        </w:rPr>
        <w:lastRenderedPageBreak/>
        <w:t>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Одновременно с проектом административного регламента на официальном сайте размещается следующая информация:</w:t>
      </w:r>
    </w:p>
    <w:p w:rsidR="008C24E8" w:rsidRPr="00C819C3" w:rsidRDefault="008C24E8" w:rsidP="00C819C3">
      <w:pPr>
        <w:ind w:firstLine="709"/>
        <w:jc w:val="both"/>
        <w:rPr>
          <w:rFonts w:ascii="Arial" w:hAnsi="Arial" w:cs="Arial"/>
          <w:bCs/>
        </w:rPr>
      </w:pPr>
      <w:r w:rsidRPr="00C819C3">
        <w:rPr>
          <w:rFonts w:ascii="Arial" w:hAnsi="Arial" w:cs="Arial"/>
          <w:bCs/>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w:t>
      </w:r>
      <w:proofErr w:type="gramStart"/>
      <w:r w:rsidRPr="00C819C3">
        <w:rPr>
          <w:rFonts w:ascii="Arial" w:hAnsi="Arial" w:cs="Arial"/>
          <w:bCs/>
        </w:rPr>
        <w:t xml:space="preserve"> .</w:t>
      </w:r>
      <w:proofErr w:type="gramEnd"/>
    </w:p>
    <w:p w:rsidR="008C24E8" w:rsidRPr="00C819C3" w:rsidRDefault="008C24E8" w:rsidP="00C819C3">
      <w:pPr>
        <w:ind w:firstLine="709"/>
        <w:jc w:val="both"/>
        <w:rPr>
          <w:rFonts w:ascii="Arial" w:hAnsi="Arial" w:cs="Arial"/>
          <w:bCs/>
        </w:rPr>
      </w:pPr>
      <w:r w:rsidRPr="00C819C3">
        <w:rPr>
          <w:rFonts w:ascii="Arial" w:hAnsi="Arial" w:cs="Arial"/>
          <w:bCs/>
        </w:rPr>
        <w:t xml:space="preserve">3.6. </w:t>
      </w:r>
      <w:r w:rsidR="00810049" w:rsidRPr="00C819C3">
        <w:rPr>
          <w:rFonts w:ascii="Arial" w:hAnsi="Arial" w:cs="Arial"/>
          <w:bCs/>
        </w:rPr>
        <w:t>Администрация</w:t>
      </w:r>
      <w:r w:rsidRPr="00C819C3">
        <w:rPr>
          <w:rFonts w:ascii="Arial" w:hAnsi="Arial" w:cs="Arial"/>
          <w:bCs/>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8C24E8" w:rsidRPr="00C819C3" w:rsidRDefault="008C24E8" w:rsidP="00C819C3">
      <w:pPr>
        <w:ind w:firstLine="709"/>
        <w:jc w:val="both"/>
        <w:rPr>
          <w:rFonts w:ascii="Arial" w:hAnsi="Arial" w:cs="Arial"/>
          <w:bCs/>
        </w:rPr>
      </w:pPr>
      <w:r w:rsidRPr="00C819C3">
        <w:rPr>
          <w:rFonts w:ascii="Arial" w:hAnsi="Arial" w:cs="Arial"/>
          <w:bCs/>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w:t>
      </w:r>
      <w:r w:rsidR="002820C9" w:rsidRPr="00C819C3">
        <w:rPr>
          <w:rFonts w:ascii="Arial" w:hAnsi="Arial" w:cs="Arial"/>
          <w:bCs/>
        </w:rPr>
        <w:t>администрации</w:t>
      </w:r>
      <w:r w:rsidRPr="00C819C3">
        <w:rPr>
          <w:rFonts w:ascii="Arial" w:hAnsi="Arial" w:cs="Arial"/>
          <w:bCs/>
        </w:rPr>
        <w:t xml:space="preserve">  и обязательному рассмотрению в ходе доработки проекта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По результатам рассмотрения представленных заключений, замечаний и предложений орган, предоставляющий муниципальную услугу, администраци</w:t>
      </w:r>
      <w:r w:rsidR="002820C9" w:rsidRPr="00C819C3">
        <w:rPr>
          <w:rFonts w:ascii="Arial" w:hAnsi="Arial" w:cs="Arial"/>
          <w:bCs/>
        </w:rPr>
        <w:t xml:space="preserve">я  </w:t>
      </w:r>
      <w:r w:rsidRPr="00C819C3">
        <w:rPr>
          <w:rFonts w:ascii="Arial" w:hAnsi="Arial" w:cs="Arial"/>
          <w:bCs/>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8C24E8" w:rsidRPr="00C819C3" w:rsidRDefault="008C24E8" w:rsidP="00C819C3">
      <w:pPr>
        <w:ind w:firstLine="709"/>
        <w:jc w:val="both"/>
        <w:rPr>
          <w:rFonts w:ascii="Arial" w:hAnsi="Arial" w:cs="Arial"/>
          <w:bCs/>
        </w:rPr>
      </w:pPr>
      <w:r w:rsidRPr="00C819C3">
        <w:rPr>
          <w:rFonts w:ascii="Arial" w:hAnsi="Arial" w:cs="Arial"/>
          <w:bCs/>
        </w:rPr>
        <w:t>Не</w:t>
      </w:r>
      <w:r w:rsidR="00D06015" w:rsidRPr="00C819C3">
        <w:rPr>
          <w:rFonts w:ascii="Arial" w:hAnsi="Arial" w:cs="Arial"/>
          <w:bCs/>
        </w:rPr>
        <w:t xml:space="preserve"> </w:t>
      </w:r>
      <w:r w:rsidRPr="00C819C3">
        <w:rPr>
          <w:rFonts w:ascii="Arial" w:hAnsi="Arial" w:cs="Arial"/>
          <w:bCs/>
        </w:rPr>
        <w:t xml:space="preserve">поступление заключения независимой экспертизы в </w:t>
      </w:r>
      <w:r w:rsidR="002820C9" w:rsidRPr="00C819C3">
        <w:rPr>
          <w:rFonts w:ascii="Arial" w:hAnsi="Arial" w:cs="Arial"/>
          <w:bCs/>
        </w:rPr>
        <w:t>администрацию</w:t>
      </w:r>
      <w:r w:rsidRPr="00C819C3">
        <w:rPr>
          <w:rFonts w:ascii="Arial" w:hAnsi="Arial" w:cs="Arial"/>
          <w:bCs/>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8C24E8" w:rsidRPr="00C819C3" w:rsidRDefault="008C24E8" w:rsidP="00C819C3">
      <w:pPr>
        <w:ind w:firstLine="709"/>
        <w:jc w:val="both"/>
        <w:rPr>
          <w:rFonts w:ascii="Arial" w:hAnsi="Arial" w:cs="Arial"/>
          <w:bCs/>
        </w:rPr>
      </w:pPr>
      <w:r w:rsidRPr="00C819C3">
        <w:rPr>
          <w:rFonts w:ascii="Arial" w:hAnsi="Arial" w:cs="Arial"/>
          <w:bCs/>
        </w:rPr>
        <w:t xml:space="preserve">3.7. Одобренный проект административного регламента утверждается постановлением администрации </w:t>
      </w:r>
      <w:r w:rsidR="00D06015" w:rsidRPr="00C819C3">
        <w:rPr>
          <w:rFonts w:ascii="Arial" w:hAnsi="Arial" w:cs="Arial"/>
          <w:bCs/>
        </w:rPr>
        <w:t xml:space="preserve"> </w:t>
      </w:r>
    </w:p>
    <w:p w:rsidR="008C24E8" w:rsidRPr="00C819C3" w:rsidRDefault="008C24E8" w:rsidP="00C819C3">
      <w:pPr>
        <w:ind w:firstLine="709"/>
        <w:jc w:val="both"/>
        <w:rPr>
          <w:rFonts w:ascii="Arial" w:hAnsi="Arial" w:cs="Arial"/>
          <w:bCs/>
        </w:rPr>
      </w:pPr>
      <w:r w:rsidRPr="00C819C3">
        <w:rPr>
          <w:rFonts w:ascii="Arial" w:hAnsi="Arial" w:cs="Arial"/>
          <w:bCs/>
        </w:rPr>
        <w:t>3.8. Административный регламент, утвержденн</w:t>
      </w:r>
      <w:r w:rsidR="00D06015" w:rsidRPr="00C819C3">
        <w:rPr>
          <w:rFonts w:ascii="Arial" w:hAnsi="Arial" w:cs="Arial"/>
          <w:bCs/>
        </w:rPr>
        <w:t>ый постановлением администрации</w:t>
      </w:r>
      <w:r w:rsidRPr="00C819C3">
        <w:rPr>
          <w:rFonts w:ascii="Arial" w:hAnsi="Arial" w:cs="Arial"/>
          <w:bCs/>
        </w:rPr>
        <w:t>, подлежит опубликованию:</w:t>
      </w:r>
    </w:p>
    <w:p w:rsidR="008C24E8" w:rsidRPr="00C819C3" w:rsidRDefault="008C24E8" w:rsidP="00C819C3">
      <w:pPr>
        <w:ind w:firstLine="709"/>
        <w:jc w:val="both"/>
        <w:rPr>
          <w:rFonts w:ascii="Arial" w:hAnsi="Arial" w:cs="Arial"/>
          <w:bCs/>
        </w:rPr>
      </w:pPr>
      <w:r w:rsidRPr="00C819C3">
        <w:rPr>
          <w:rFonts w:ascii="Arial" w:hAnsi="Arial" w:cs="Arial"/>
          <w:bCs/>
        </w:rPr>
        <w:t xml:space="preserve">а)  </w:t>
      </w:r>
      <w:r w:rsidR="00202F33" w:rsidRPr="00C819C3">
        <w:rPr>
          <w:rFonts w:ascii="Arial" w:hAnsi="Arial" w:cs="Arial"/>
          <w:bCs/>
        </w:rPr>
        <w:t xml:space="preserve">на </w:t>
      </w:r>
      <w:r w:rsidR="00D06015" w:rsidRPr="00C819C3">
        <w:rPr>
          <w:rFonts w:ascii="Arial" w:hAnsi="Arial" w:cs="Arial"/>
          <w:bCs/>
        </w:rPr>
        <w:t xml:space="preserve">официальном сайте администрации </w:t>
      </w:r>
    </w:p>
    <w:p w:rsidR="00202F33" w:rsidRPr="00C819C3" w:rsidRDefault="00202F33" w:rsidP="00C819C3">
      <w:pPr>
        <w:ind w:firstLine="709"/>
        <w:jc w:val="both"/>
        <w:rPr>
          <w:rFonts w:ascii="Arial" w:hAnsi="Arial" w:cs="Arial"/>
          <w:bCs/>
        </w:rPr>
      </w:pPr>
      <w:r w:rsidRPr="00C819C3">
        <w:rPr>
          <w:rFonts w:ascii="Arial" w:hAnsi="Arial" w:cs="Arial"/>
          <w:bCs/>
        </w:rPr>
        <w:t>б</w:t>
      </w:r>
      <w:r w:rsidR="008C24E8" w:rsidRPr="00C819C3">
        <w:rPr>
          <w:rFonts w:ascii="Arial" w:hAnsi="Arial" w:cs="Arial"/>
          <w:bCs/>
        </w:rPr>
        <w:t>) в реестре муниципальных услуг с использованием реестра услуг.</w:t>
      </w:r>
    </w:p>
    <w:p w:rsidR="008C24E8" w:rsidRPr="00C819C3" w:rsidRDefault="008C24E8" w:rsidP="00C819C3">
      <w:pPr>
        <w:ind w:firstLine="709"/>
        <w:jc w:val="both"/>
        <w:rPr>
          <w:rFonts w:ascii="Arial" w:hAnsi="Arial" w:cs="Arial"/>
          <w:bCs/>
        </w:rPr>
      </w:pPr>
      <w:r w:rsidRPr="00C819C3">
        <w:rPr>
          <w:rFonts w:ascii="Arial" w:hAnsi="Arial" w:cs="Arial"/>
          <w:bCs/>
        </w:rPr>
        <w:t>Текст административного регламента также подлежит размещению в местах предоставления муниципальной услуги.</w:t>
      </w:r>
    </w:p>
    <w:p w:rsidR="008C24E8" w:rsidRPr="00C819C3" w:rsidRDefault="008C24E8" w:rsidP="00C819C3">
      <w:pPr>
        <w:jc w:val="both"/>
        <w:rPr>
          <w:rFonts w:ascii="Arial" w:hAnsi="Arial" w:cs="Arial"/>
          <w:b/>
          <w:bCs/>
        </w:rPr>
      </w:pPr>
    </w:p>
    <w:p w:rsidR="008C24E8" w:rsidRPr="00C819C3" w:rsidRDefault="008C24E8" w:rsidP="00C819C3">
      <w:pPr>
        <w:jc w:val="both"/>
        <w:rPr>
          <w:rFonts w:ascii="Arial" w:hAnsi="Arial" w:cs="Arial"/>
          <w:b/>
          <w:bCs/>
        </w:rPr>
      </w:pPr>
      <w:r w:rsidRPr="00C819C3">
        <w:rPr>
          <w:rFonts w:ascii="Arial" w:hAnsi="Arial" w:cs="Arial"/>
          <w:b/>
          <w:bCs/>
        </w:rPr>
        <w:t>4.</w:t>
      </w:r>
      <w:r w:rsidRPr="00C819C3">
        <w:rPr>
          <w:rFonts w:ascii="Arial" w:hAnsi="Arial" w:cs="Arial"/>
          <w:b/>
          <w:bCs/>
        </w:rPr>
        <w:tab/>
        <w:t>Правила внесения изменений в административные регламенты</w:t>
      </w:r>
    </w:p>
    <w:p w:rsidR="008C24E8" w:rsidRPr="00C819C3" w:rsidRDefault="008C24E8" w:rsidP="00C819C3">
      <w:pPr>
        <w:jc w:val="both"/>
        <w:rPr>
          <w:rFonts w:ascii="Arial" w:hAnsi="Arial" w:cs="Arial"/>
          <w:b/>
          <w:bCs/>
        </w:rPr>
      </w:pPr>
    </w:p>
    <w:p w:rsidR="008C24E8" w:rsidRPr="00C819C3" w:rsidRDefault="008C24E8" w:rsidP="00C819C3">
      <w:pPr>
        <w:ind w:firstLine="709"/>
        <w:jc w:val="both"/>
        <w:rPr>
          <w:rFonts w:ascii="Arial" w:hAnsi="Arial" w:cs="Arial"/>
          <w:bCs/>
        </w:rPr>
      </w:pPr>
      <w:r w:rsidRPr="00C819C3">
        <w:rPr>
          <w:rFonts w:ascii="Arial" w:hAnsi="Arial" w:cs="Arial"/>
          <w:bCs/>
        </w:rPr>
        <w:t xml:space="preserve">4.1. Внесение изменений в административные регламенты осуществляется </w:t>
      </w:r>
      <w:r w:rsidR="00F44E4B" w:rsidRPr="00C819C3">
        <w:rPr>
          <w:rFonts w:ascii="Arial" w:hAnsi="Arial" w:cs="Arial"/>
          <w:bCs/>
        </w:rPr>
        <w:t>администрацией</w:t>
      </w:r>
      <w:r w:rsidRPr="00C819C3">
        <w:rPr>
          <w:rFonts w:ascii="Arial" w:hAnsi="Arial" w:cs="Arial"/>
          <w:bCs/>
        </w:rPr>
        <w:t xml:space="preserve"> в следующих случаях:</w:t>
      </w:r>
    </w:p>
    <w:p w:rsidR="008C24E8" w:rsidRPr="00C819C3" w:rsidRDefault="008C24E8" w:rsidP="00C819C3">
      <w:pPr>
        <w:ind w:firstLine="709"/>
        <w:jc w:val="both"/>
        <w:rPr>
          <w:rFonts w:ascii="Arial" w:hAnsi="Arial" w:cs="Arial"/>
          <w:bCs/>
        </w:rPr>
      </w:pPr>
      <w:r w:rsidRPr="00C819C3">
        <w:rPr>
          <w:rFonts w:ascii="Arial" w:hAnsi="Arial" w:cs="Arial"/>
          <w:bCs/>
        </w:rPr>
        <w:t xml:space="preserve">а) изменение законодательства Российской Федерации и (или) </w:t>
      </w:r>
      <w:r w:rsidR="00C819C3">
        <w:rPr>
          <w:rFonts w:ascii="Arial" w:hAnsi="Arial" w:cs="Arial"/>
          <w:bCs/>
        </w:rPr>
        <w:t xml:space="preserve"> Алтайского </w:t>
      </w:r>
      <w:bookmarkStart w:id="0" w:name="_GoBack"/>
      <w:bookmarkEnd w:id="0"/>
      <w:r w:rsidR="00F44E4B" w:rsidRPr="00C819C3">
        <w:rPr>
          <w:rFonts w:ascii="Arial" w:hAnsi="Arial" w:cs="Arial"/>
          <w:bCs/>
        </w:rPr>
        <w:t xml:space="preserve"> края</w:t>
      </w:r>
      <w:r w:rsidRPr="00C819C3">
        <w:rPr>
          <w:rFonts w:ascii="Arial" w:hAnsi="Arial" w:cs="Arial"/>
          <w:bCs/>
        </w:rPr>
        <w:t>, регулирующего предоставление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б) изменение структуры органов и организаций, участвующих в исполнении соответствующей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в) изменение административных процедур и (или) административных действий при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lastRenderedPageBreak/>
        <w:t>г) по результатам анализа практики применения административных регламентов при предоставлении муниципальной услуги;</w:t>
      </w:r>
    </w:p>
    <w:p w:rsidR="008C24E8" w:rsidRPr="00C819C3" w:rsidRDefault="008C24E8" w:rsidP="00C819C3">
      <w:pPr>
        <w:ind w:firstLine="709"/>
        <w:jc w:val="both"/>
        <w:rPr>
          <w:rFonts w:ascii="Arial" w:hAnsi="Arial" w:cs="Arial"/>
          <w:bCs/>
        </w:rPr>
      </w:pPr>
      <w:r w:rsidRPr="00C819C3">
        <w:rPr>
          <w:rFonts w:ascii="Arial" w:hAnsi="Arial" w:cs="Arial"/>
          <w:bCs/>
        </w:rPr>
        <w:t>д) по предложениям от заинтересованных исполнительных органов местного самоуправления;</w:t>
      </w:r>
    </w:p>
    <w:p w:rsidR="008C24E8" w:rsidRPr="00C819C3" w:rsidRDefault="008C24E8" w:rsidP="00C819C3">
      <w:pPr>
        <w:ind w:firstLine="709"/>
        <w:jc w:val="both"/>
        <w:rPr>
          <w:rFonts w:ascii="Arial" w:hAnsi="Arial" w:cs="Arial"/>
          <w:bCs/>
        </w:rPr>
      </w:pPr>
      <w:r w:rsidRPr="00C819C3">
        <w:rPr>
          <w:rFonts w:ascii="Arial" w:hAnsi="Arial" w:cs="Arial"/>
          <w:bCs/>
        </w:rPr>
        <w:t>е) по предложениям заинтересованных в предоставлении муниципальной услуги юридических и физических лиц.</w:t>
      </w:r>
    </w:p>
    <w:p w:rsidR="00DE0D6D" w:rsidRPr="00C819C3" w:rsidRDefault="008C24E8" w:rsidP="00C819C3">
      <w:pPr>
        <w:ind w:firstLine="709"/>
        <w:jc w:val="both"/>
        <w:rPr>
          <w:rFonts w:ascii="Arial" w:hAnsi="Arial" w:cs="Arial"/>
          <w:bCs/>
        </w:rPr>
      </w:pPr>
      <w:r w:rsidRPr="00C819C3">
        <w:rPr>
          <w:rFonts w:ascii="Arial" w:hAnsi="Arial" w:cs="Arial"/>
          <w:bCs/>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C819C3" w:rsidRDefault="00202F33" w:rsidP="00C819C3">
      <w:pPr>
        <w:ind w:firstLine="709"/>
        <w:jc w:val="both"/>
        <w:rPr>
          <w:rFonts w:ascii="Arial" w:hAnsi="Arial" w:cs="Arial"/>
        </w:rPr>
      </w:pPr>
    </w:p>
    <w:p w:rsidR="00DE0D6D" w:rsidRPr="00C819C3" w:rsidRDefault="000A3FD2" w:rsidP="00C819C3">
      <w:pPr>
        <w:jc w:val="both"/>
        <w:rPr>
          <w:rFonts w:ascii="Arial" w:hAnsi="Arial" w:cs="Arial"/>
        </w:rPr>
      </w:pPr>
      <w:r w:rsidRPr="00C819C3">
        <w:rPr>
          <w:rFonts w:ascii="Arial" w:hAnsi="Arial" w:cs="Arial"/>
        </w:rPr>
        <w:t xml:space="preserve"> Глава Заводского сельсовета                                       А.В. Мануйлов</w:t>
      </w:r>
    </w:p>
    <w:p w:rsidR="00DE0D6D" w:rsidRPr="00C819C3" w:rsidRDefault="00DE0D6D" w:rsidP="00C819C3">
      <w:pPr>
        <w:jc w:val="both"/>
        <w:rPr>
          <w:rFonts w:ascii="Arial" w:hAnsi="Arial" w:cs="Arial"/>
        </w:rPr>
      </w:pPr>
    </w:p>
    <w:p w:rsidR="00DE0D6D" w:rsidRPr="00C819C3" w:rsidRDefault="00DE0D6D" w:rsidP="00C819C3">
      <w:pPr>
        <w:jc w:val="both"/>
        <w:rPr>
          <w:rFonts w:ascii="Arial" w:hAnsi="Arial" w:cs="Arial"/>
        </w:rPr>
      </w:pPr>
    </w:p>
    <w:p w:rsidR="000738C3" w:rsidRPr="00C819C3" w:rsidRDefault="000738C3" w:rsidP="00C819C3">
      <w:pPr>
        <w:jc w:val="both"/>
        <w:rPr>
          <w:rFonts w:ascii="Arial" w:hAnsi="Arial" w:cs="Arial"/>
        </w:rPr>
      </w:pPr>
    </w:p>
    <w:p w:rsidR="00815EBC" w:rsidRPr="00C819C3" w:rsidRDefault="00815EBC" w:rsidP="00C819C3">
      <w:pPr>
        <w:jc w:val="both"/>
        <w:rPr>
          <w:rFonts w:ascii="Arial" w:hAnsi="Arial" w:cs="Arial"/>
        </w:rPr>
      </w:pPr>
    </w:p>
    <w:sectPr w:rsidR="00815EBC" w:rsidRPr="00C819C3" w:rsidSect="000A3FD2">
      <w:headerReference w:type="default" r:id="rId9"/>
      <w:pgSz w:w="11906" w:h="16838" w:code="9"/>
      <w:pgMar w:top="1134" w:right="567" w:bottom="1134" w:left="1276"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CF" w:rsidRDefault="00405CCF" w:rsidP="00DD185A">
      <w:r>
        <w:separator/>
      </w:r>
    </w:p>
  </w:endnote>
  <w:endnote w:type="continuationSeparator" w:id="0">
    <w:p w:rsidR="00405CCF" w:rsidRDefault="00405CCF"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CF" w:rsidRDefault="00405CCF" w:rsidP="00DD185A">
      <w:r>
        <w:separator/>
      </w:r>
    </w:p>
  </w:footnote>
  <w:footnote w:type="continuationSeparator" w:id="0">
    <w:p w:rsidR="00405CCF" w:rsidRDefault="00405CCF"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0D1AF0" w:rsidRDefault="000D1AF0">
        <w:pPr>
          <w:pStyle w:val="af5"/>
          <w:jc w:val="center"/>
        </w:pPr>
      </w:p>
      <w:p w:rsidR="000D1AF0" w:rsidRDefault="00405CCF">
        <w:pPr>
          <w:pStyle w:val="af5"/>
          <w:jc w:val="center"/>
        </w:pPr>
      </w:p>
    </w:sdtContent>
  </w:sdt>
  <w:p w:rsidR="000D1AF0" w:rsidRDefault="000D1AF0"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3FD2"/>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275B1"/>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810"/>
    <w:rsid w:val="00397C36"/>
    <w:rsid w:val="003B24A3"/>
    <w:rsid w:val="003B3149"/>
    <w:rsid w:val="003B4D6C"/>
    <w:rsid w:val="003C009A"/>
    <w:rsid w:val="003C0D24"/>
    <w:rsid w:val="003C137F"/>
    <w:rsid w:val="003C470C"/>
    <w:rsid w:val="003C63BD"/>
    <w:rsid w:val="003C7AAB"/>
    <w:rsid w:val="003C7F6E"/>
    <w:rsid w:val="003D1C2D"/>
    <w:rsid w:val="003D320B"/>
    <w:rsid w:val="003E07ED"/>
    <w:rsid w:val="003E62B2"/>
    <w:rsid w:val="003F511C"/>
    <w:rsid w:val="004002D6"/>
    <w:rsid w:val="004009C1"/>
    <w:rsid w:val="00405CCF"/>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672EA"/>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6C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75BDC"/>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19C3"/>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6015"/>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D596E"/>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A813-EF86-4D0F-9F68-603B8939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2022-05-24T06:38:00Z</dcterms:modified>
</cp:coreProperties>
</file>