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D6" w:rsidRPr="00685579" w:rsidRDefault="004673D6" w:rsidP="004673D6">
      <w:pPr>
        <w:rPr>
          <w:rFonts w:ascii="Arial" w:hAnsi="Arial" w:cs="Arial"/>
        </w:rPr>
      </w:pPr>
    </w:p>
    <w:p w:rsidR="002867A3" w:rsidRDefault="00CA57C9" w:rsidP="002867A3">
      <w:pPr>
        <w:pStyle w:val="a9"/>
        <w:jc w:val="right"/>
        <w:rPr>
          <w:rFonts w:ascii="Arial" w:hAnsi="Arial" w:cs="Arial"/>
          <w:b/>
          <w:sz w:val="24"/>
          <w:szCs w:val="24"/>
        </w:rPr>
      </w:pPr>
      <w:r>
        <w:rPr>
          <w:rFonts w:ascii="Arial" w:hAnsi="Arial" w:cs="Arial"/>
          <w:b/>
          <w:sz w:val="24"/>
          <w:szCs w:val="24"/>
        </w:rPr>
        <w:t xml:space="preserve"> </w:t>
      </w:r>
    </w:p>
    <w:p w:rsidR="002867A3" w:rsidRDefault="002867A3" w:rsidP="004673D6">
      <w:pPr>
        <w:pStyle w:val="a9"/>
        <w:jc w:val="center"/>
        <w:rPr>
          <w:rFonts w:ascii="Arial" w:hAnsi="Arial" w:cs="Arial"/>
          <w:b/>
          <w:sz w:val="24"/>
          <w:szCs w:val="24"/>
        </w:rPr>
      </w:pPr>
    </w:p>
    <w:p w:rsidR="004673D6" w:rsidRPr="00685579" w:rsidRDefault="004673D6" w:rsidP="004673D6">
      <w:pPr>
        <w:pStyle w:val="a9"/>
        <w:jc w:val="center"/>
        <w:rPr>
          <w:rFonts w:ascii="Arial" w:hAnsi="Arial" w:cs="Arial"/>
          <w:b/>
          <w:sz w:val="24"/>
          <w:szCs w:val="24"/>
        </w:rPr>
      </w:pPr>
      <w:r w:rsidRPr="00685579">
        <w:rPr>
          <w:rFonts w:ascii="Arial" w:hAnsi="Arial" w:cs="Arial"/>
          <w:b/>
          <w:sz w:val="24"/>
          <w:szCs w:val="24"/>
        </w:rPr>
        <w:t>АДМИНИСТРАЦИЯ ЗАВОДСКОГО СЕЛЬСОВЕТА</w:t>
      </w:r>
    </w:p>
    <w:p w:rsidR="004673D6" w:rsidRPr="00685579" w:rsidRDefault="004673D6" w:rsidP="004673D6">
      <w:pPr>
        <w:pStyle w:val="a9"/>
        <w:jc w:val="center"/>
        <w:rPr>
          <w:rFonts w:ascii="Arial" w:hAnsi="Arial" w:cs="Arial"/>
          <w:b/>
          <w:sz w:val="24"/>
          <w:szCs w:val="24"/>
        </w:rPr>
      </w:pPr>
      <w:r w:rsidRPr="00685579">
        <w:rPr>
          <w:rFonts w:ascii="Arial" w:hAnsi="Arial" w:cs="Arial"/>
          <w:b/>
          <w:sz w:val="24"/>
          <w:szCs w:val="24"/>
        </w:rPr>
        <w:t>ТРОИЦКОГО РАЙОНА АЛТАЙСКОГО КРАЯ</w:t>
      </w:r>
    </w:p>
    <w:p w:rsidR="004673D6" w:rsidRPr="00685579" w:rsidRDefault="004673D6" w:rsidP="004673D6">
      <w:pPr>
        <w:pStyle w:val="a9"/>
        <w:tabs>
          <w:tab w:val="left" w:pos="3060"/>
        </w:tabs>
        <w:rPr>
          <w:rFonts w:ascii="Arial" w:hAnsi="Arial" w:cs="Arial"/>
          <w:sz w:val="24"/>
          <w:szCs w:val="24"/>
        </w:rPr>
      </w:pPr>
    </w:p>
    <w:p w:rsidR="004673D6" w:rsidRPr="00685579" w:rsidRDefault="004673D6" w:rsidP="004673D6">
      <w:pPr>
        <w:pStyle w:val="a9"/>
        <w:jc w:val="center"/>
        <w:rPr>
          <w:rFonts w:ascii="Arial" w:hAnsi="Arial" w:cs="Arial"/>
          <w:b/>
          <w:sz w:val="24"/>
          <w:szCs w:val="24"/>
        </w:rPr>
      </w:pPr>
      <w:r w:rsidRPr="00685579">
        <w:rPr>
          <w:rFonts w:ascii="Arial" w:hAnsi="Arial" w:cs="Arial"/>
          <w:b/>
          <w:sz w:val="24"/>
          <w:szCs w:val="24"/>
        </w:rPr>
        <w:t xml:space="preserve"> ПОСТАНОВЛЕНИЕ</w:t>
      </w:r>
    </w:p>
    <w:p w:rsidR="004673D6" w:rsidRPr="00685579" w:rsidRDefault="004673D6" w:rsidP="004673D6">
      <w:pPr>
        <w:pStyle w:val="a9"/>
        <w:jc w:val="center"/>
        <w:rPr>
          <w:rFonts w:ascii="Arial" w:hAnsi="Arial" w:cs="Arial"/>
          <w:b/>
          <w:sz w:val="24"/>
          <w:szCs w:val="24"/>
        </w:rPr>
      </w:pPr>
      <w:r w:rsidRPr="00685579">
        <w:rPr>
          <w:rFonts w:ascii="Arial" w:hAnsi="Arial" w:cs="Arial"/>
          <w:b/>
          <w:sz w:val="24"/>
          <w:szCs w:val="24"/>
        </w:rPr>
        <w:t xml:space="preserve">№ </w:t>
      </w:r>
      <w:r w:rsidR="00CA57C9">
        <w:rPr>
          <w:rFonts w:ascii="Arial" w:hAnsi="Arial" w:cs="Arial"/>
          <w:b/>
          <w:sz w:val="24"/>
          <w:szCs w:val="24"/>
        </w:rPr>
        <w:t xml:space="preserve">  95 </w:t>
      </w:r>
    </w:p>
    <w:p w:rsidR="004673D6" w:rsidRPr="00685579" w:rsidRDefault="004673D6" w:rsidP="004673D6">
      <w:pPr>
        <w:pStyle w:val="a9"/>
        <w:jc w:val="center"/>
        <w:rPr>
          <w:rFonts w:ascii="Arial" w:hAnsi="Arial" w:cs="Arial"/>
          <w:b/>
          <w:sz w:val="24"/>
          <w:szCs w:val="24"/>
        </w:rPr>
      </w:pPr>
    </w:p>
    <w:p w:rsidR="002867A3" w:rsidRDefault="004C735D" w:rsidP="004673D6">
      <w:pPr>
        <w:pStyle w:val="a9"/>
        <w:rPr>
          <w:rFonts w:ascii="Arial" w:hAnsi="Arial" w:cs="Arial"/>
          <w:sz w:val="24"/>
          <w:szCs w:val="24"/>
        </w:rPr>
      </w:pPr>
      <w:r>
        <w:rPr>
          <w:rFonts w:ascii="Arial" w:hAnsi="Arial" w:cs="Arial"/>
          <w:sz w:val="24"/>
          <w:szCs w:val="24"/>
        </w:rPr>
        <w:t xml:space="preserve"> 02</w:t>
      </w:r>
      <w:r w:rsidR="00CA57C9">
        <w:rPr>
          <w:rFonts w:ascii="Arial" w:hAnsi="Arial" w:cs="Arial"/>
          <w:sz w:val="24"/>
          <w:szCs w:val="24"/>
        </w:rPr>
        <w:t xml:space="preserve">.12.2022 </w:t>
      </w:r>
    </w:p>
    <w:p w:rsidR="004673D6" w:rsidRPr="00685579" w:rsidRDefault="004673D6" w:rsidP="004673D6">
      <w:pPr>
        <w:pStyle w:val="a9"/>
        <w:rPr>
          <w:rFonts w:ascii="Arial" w:hAnsi="Arial" w:cs="Arial"/>
          <w:sz w:val="24"/>
          <w:szCs w:val="24"/>
        </w:rPr>
      </w:pPr>
      <w:r w:rsidRPr="00685579">
        <w:rPr>
          <w:rFonts w:ascii="Arial" w:hAnsi="Arial" w:cs="Arial"/>
          <w:sz w:val="24"/>
          <w:szCs w:val="24"/>
        </w:rPr>
        <w:t>с. Заводское</w:t>
      </w:r>
    </w:p>
    <w:p w:rsidR="004673D6" w:rsidRPr="00685579" w:rsidRDefault="004673D6" w:rsidP="004673D6">
      <w:pPr>
        <w:pStyle w:val="a9"/>
        <w:rPr>
          <w:rFonts w:ascii="Arial" w:hAnsi="Arial" w:cs="Arial"/>
          <w:b/>
          <w:sz w:val="24"/>
          <w:szCs w:val="24"/>
        </w:rPr>
      </w:pPr>
    </w:p>
    <w:tbl>
      <w:tblPr>
        <w:tblStyle w:val="aa"/>
        <w:tblW w:w="0" w:type="auto"/>
        <w:tblLook w:val="04A0" w:firstRow="1" w:lastRow="0" w:firstColumn="1" w:lastColumn="0" w:noHBand="0" w:noVBand="1"/>
      </w:tblPr>
      <w:tblGrid>
        <w:gridCol w:w="5412"/>
      </w:tblGrid>
      <w:tr w:rsidR="004673D6" w:rsidRPr="00685579" w:rsidTr="004673D6">
        <w:trPr>
          <w:trHeight w:val="275"/>
        </w:trPr>
        <w:tc>
          <w:tcPr>
            <w:tcW w:w="5412" w:type="dxa"/>
            <w:tcBorders>
              <w:top w:val="nil"/>
              <w:left w:val="nil"/>
              <w:bottom w:val="nil"/>
              <w:right w:val="nil"/>
            </w:tcBorders>
          </w:tcPr>
          <w:p w:rsidR="004673D6" w:rsidRPr="00685579" w:rsidRDefault="004673D6" w:rsidP="004C735D">
            <w:pPr>
              <w:pStyle w:val="a9"/>
              <w:jc w:val="both"/>
              <w:rPr>
                <w:rFonts w:ascii="Arial" w:hAnsi="Arial" w:cs="Arial"/>
                <w:sz w:val="24"/>
                <w:szCs w:val="24"/>
              </w:rPr>
            </w:pPr>
            <w:r w:rsidRPr="00685579">
              <w:rPr>
                <w:rFonts w:ascii="Arial" w:hAnsi="Arial" w:cs="Arial"/>
                <w:sz w:val="24"/>
                <w:szCs w:val="24"/>
              </w:rPr>
              <w:t>Об утверждении Программы  профилактики</w:t>
            </w:r>
          </w:p>
          <w:p w:rsidR="004673D6" w:rsidRPr="00685579" w:rsidRDefault="004673D6" w:rsidP="004C735D">
            <w:pPr>
              <w:pStyle w:val="a9"/>
              <w:jc w:val="both"/>
              <w:rPr>
                <w:rFonts w:ascii="Arial" w:hAnsi="Arial" w:cs="Arial"/>
                <w:sz w:val="24"/>
                <w:szCs w:val="24"/>
              </w:rPr>
            </w:pPr>
            <w:r w:rsidRPr="00685579">
              <w:rPr>
                <w:rFonts w:ascii="Arial" w:hAnsi="Arial" w:cs="Arial"/>
                <w:sz w:val="24"/>
                <w:szCs w:val="24"/>
              </w:rPr>
              <w:t>Рисков причинения  вреда (ущерба) охраняемым законом ценностям по жилищному муниципальному  контролю на 2023год  и плановый период  2024-2025 годы</w:t>
            </w:r>
          </w:p>
        </w:tc>
      </w:tr>
    </w:tbl>
    <w:p w:rsidR="004673D6" w:rsidRPr="00685579" w:rsidRDefault="004673D6" w:rsidP="004673D6">
      <w:pPr>
        <w:pStyle w:val="a9"/>
        <w:rPr>
          <w:rFonts w:ascii="Arial" w:hAnsi="Arial" w:cs="Arial"/>
          <w:sz w:val="24"/>
          <w:szCs w:val="24"/>
        </w:rPr>
      </w:pPr>
    </w:p>
    <w:p w:rsidR="004673D6" w:rsidRPr="00685579" w:rsidRDefault="004673D6" w:rsidP="004C735D">
      <w:pPr>
        <w:pStyle w:val="a9"/>
        <w:jc w:val="both"/>
        <w:rPr>
          <w:rFonts w:ascii="Arial" w:hAnsi="Arial" w:cs="Arial"/>
          <w:sz w:val="24"/>
          <w:szCs w:val="24"/>
        </w:rPr>
      </w:pPr>
      <w:r w:rsidRPr="00685579">
        <w:rPr>
          <w:rFonts w:ascii="Arial" w:hAnsi="Arial" w:cs="Arial"/>
          <w:b/>
          <w:sz w:val="24"/>
          <w:szCs w:val="24"/>
        </w:rPr>
        <w:t xml:space="preserve"> </w:t>
      </w:r>
    </w:p>
    <w:p w:rsidR="004673D6" w:rsidRPr="00685579" w:rsidRDefault="00685579" w:rsidP="004C735D">
      <w:pPr>
        <w:jc w:val="both"/>
        <w:rPr>
          <w:rFonts w:ascii="Arial" w:hAnsi="Arial" w:cs="Arial"/>
        </w:rPr>
      </w:pPr>
      <w:r w:rsidRPr="00685579">
        <w:rPr>
          <w:rFonts w:ascii="Arial" w:hAnsi="Arial" w:cs="Arial"/>
        </w:rPr>
        <w:t xml:space="preserve">    </w:t>
      </w:r>
      <w:proofErr w:type="gramStart"/>
      <w:r w:rsidR="004673D6" w:rsidRPr="00685579">
        <w:rPr>
          <w:rFonts w:ascii="Arial" w:hAnsi="Arial" w:cs="Arial"/>
        </w:rPr>
        <w:t xml:space="preserve">На основании Федерального закона от 31.07.2020 «О государственном контроле (надзоре) и муниципальном контроле в Российской Федерации», Постановления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Заводской сельсовет Троицкого района Алтайского края </w:t>
      </w:r>
      <w:proofErr w:type="gramEnd"/>
    </w:p>
    <w:p w:rsidR="004673D6" w:rsidRPr="00685579" w:rsidRDefault="004673D6" w:rsidP="004673D6">
      <w:pPr>
        <w:rPr>
          <w:rFonts w:ascii="Arial" w:hAnsi="Arial" w:cs="Arial"/>
        </w:rPr>
      </w:pPr>
    </w:p>
    <w:p w:rsidR="004673D6" w:rsidRPr="00685579" w:rsidRDefault="004673D6" w:rsidP="004673D6">
      <w:pPr>
        <w:rPr>
          <w:rFonts w:ascii="Arial" w:hAnsi="Arial" w:cs="Arial"/>
          <w:b/>
        </w:rPr>
      </w:pPr>
      <w:r w:rsidRPr="00685579">
        <w:rPr>
          <w:rFonts w:ascii="Arial" w:hAnsi="Arial" w:cs="Arial"/>
          <w:b/>
        </w:rPr>
        <w:t>ПОСТАНОВЛЯЮ:</w:t>
      </w:r>
    </w:p>
    <w:p w:rsidR="004673D6" w:rsidRPr="00685579" w:rsidRDefault="004673D6" w:rsidP="004C735D">
      <w:pPr>
        <w:pStyle w:val="a3"/>
        <w:numPr>
          <w:ilvl w:val="0"/>
          <w:numId w:val="4"/>
        </w:numPr>
        <w:jc w:val="both"/>
        <w:rPr>
          <w:rFonts w:ascii="Arial" w:hAnsi="Arial" w:cs="Arial"/>
        </w:rPr>
      </w:pPr>
      <w:r w:rsidRPr="00685579">
        <w:rPr>
          <w:rFonts w:ascii="Arial" w:hAnsi="Arial" w:cs="Arial"/>
        </w:rPr>
        <w:t xml:space="preserve">Утвердить Программу профилактики  рисков причинения вреда (ущерба) охраняемым законом  ценностям по жилищному муниципальному контролю на 2023 год и плановый </w:t>
      </w:r>
      <w:r w:rsidR="00685579" w:rsidRPr="00685579">
        <w:rPr>
          <w:rFonts w:ascii="Arial" w:hAnsi="Arial" w:cs="Arial"/>
        </w:rPr>
        <w:t>период 2024-2025 годы.</w:t>
      </w:r>
    </w:p>
    <w:p w:rsidR="00685579" w:rsidRPr="00685579" w:rsidRDefault="00685579" w:rsidP="004C735D">
      <w:pPr>
        <w:pStyle w:val="a3"/>
        <w:numPr>
          <w:ilvl w:val="0"/>
          <w:numId w:val="4"/>
        </w:numPr>
        <w:jc w:val="both"/>
        <w:rPr>
          <w:rFonts w:ascii="Arial" w:hAnsi="Arial" w:cs="Arial"/>
        </w:rPr>
      </w:pPr>
      <w:r w:rsidRPr="00685579">
        <w:rPr>
          <w:rFonts w:ascii="Arial" w:hAnsi="Arial" w:cs="Arial"/>
        </w:rPr>
        <w:t>Обнародовать настоящее постановление в установленном порядке.</w:t>
      </w:r>
    </w:p>
    <w:p w:rsidR="00685579" w:rsidRPr="00685579" w:rsidRDefault="00685579" w:rsidP="004C735D">
      <w:pPr>
        <w:pStyle w:val="a3"/>
        <w:numPr>
          <w:ilvl w:val="0"/>
          <w:numId w:val="4"/>
        </w:numPr>
        <w:jc w:val="both"/>
        <w:rPr>
          <w:rFonts w:ascii="Arial" w:hAnsi="Arial" w:cs="Arial"/>
        </w:rPr>
      </w:pPr>
      <w:proofErr w:type="gramStart"/>
      <w:r w:rsidRPr="00685579">
        <w:rPr>
          <w:rFonts w:ascii="Arial" w:hAnsi="Arial" w:cs="Arial"/>
        </w:rPr>
        <w:t>Контроль за</w:t>
      </w:r>
      <w:proofErr w:type="gramEnd"/>
      <w:r w:rsidRPr="00685579">
        <w:rPr>
          <w:rFonts w:ascii="Arial" w:hAnsi="Arial" w:cs="Arial"/>
        </w:rPr>
        <w:t xml:space="preserve">  исполнением настоящего постановления  оставляю за собой.</w:t>
      </w:r>
    </w:p>
    <w:p w:rsidR="00685579" w:rsidRPr="00685579" w:rsidRDefault="00685579" w:rsidP="004C735D">
      <w:pPr>
        <w:jc w:val="both"/>
        <w:rPr>
          <w:rFonts w:ascii="Arial" w:hAnsi="Arial" w:cs="Arial"/>
        </w:rPr>
      </w:pPr>
    </w:p>
    <w:p w:rsidR="00685579" w:rsidRPr="00685579" w:rsidRDefault="00685579" w:rsidP="00685579">
      <w:pPr>
        <w:pStyle w:val="a3"/>
        <w:rPr>
          <w:rFonts w:ascii="Arial" w:hAnsi="Arial" w:cs="Arial"/>
        </w:rPr>
      </w:pPr>
    </w:p>
    <w:p w:rsidR="00685579" w:rsidRPr="00685579" w:rsidRDefault="00685579" w:rsidP="00685579">
      <w:pPr>
        <w:pStyle w:val="a3"/>
        <w:rPr>
          <w:rFonts w:ascii="Arial" w:hAnsi="Arial" w:cs="Arial"/>
        </w:rPr>
      </w:pPr>
    </w:p>
    <w:p w:rsidR="00685579" w:rsidRPr="00685579" w:rsidRDefault="00685579" w:rsidP="00685579">
      <w:pPr>
        <w:pStyle w:val="a3"/>
        <w:rPr>
          <w:rFonts w:ascii="Arial" w:hAnsi="Arial" w:cs="Arial"/>
        </w:rPr>
      </w:pPr>
      <w:r w:rsidRPr="00685579">
        <w:rPr>
          <w:rFonts w:ascii="Arial" w:hAnsi="Arial" w:cs="Arial"/>
        </w:rPr>
        <w:t>Глава Заводского сельсовета                                  А.В.  Мануйлов</w:t>
      </w:r>
    </w:p>
    <w:p w:rsidR="004673D6" w:rsidRPr="00685579" w:rsidRDefault="004673D6" w:rsidP="0018324E">
      <w:pPr>
        <w:ind w:left="6237"/>
        <w:jc w:val="center"/>
        <w:rPr>
          <w:rFonts w:ascii="Arial" w:hAnsi="Arial" w:cs="Arial"/>
          <w:i/>
        </w:rPr>
      </w:pPr>
    </w:p>
    <w:p w:rsidR="004673D6" w:rsidRPr="00685579" w:rsidRDefault="004673D6" w:rsidP="0018324E">
      <w:pPr>
        <w:ind w:left="6237"/>
        <w:jc w:val="center"/>
        <w:rPr>
          <w:rFonts w:ascii="Arial" w:hAnsi="Arial" w:cs="Arial"/>
          <w:i/>
        </w:rPr>
      </w:pPr>
    </w:p>
    <w:p w:rsidR="004673D6" w:rsidRPr="00685579" w:rsidRDefault="004673D6" w:rsidP="0018324E">
      <w:pPr>
        <w:ind w:left="6237"/>
        <w:jc w:val="center"/>
        <w:rPr>
          <w:rFonts w:ascii="Arial" w:hAnsi="Arial" w:cs="Arial"/>
          <w:i/>
        </w:rPr>
      </w:pPr>
    </w:p>
    <w:p w:rsidR="004673D6" w:rsidRPr="00685579" w:rsidRDefault="004673D6" w:rsidP="0018324E">
      <w:pPr>
        <w:ind w:left="6237"/>
        <w:jc w:val="center"/>
        <w:rPr>
          <w:rFonts w:ascii="Arial" w:hAnsi="Arial" w:cs="Arial"/>
        </w:rPr>
      </w:pPr>
    </w:p>
    <w:p w:rsidR="004673D6" w:rsidRPr="00685579" w:rsidRDefault="004673D6" w:rsidP="0018324E">
      <w:pPr>
        <w:ind w:left="6237"/>
        <w:jc w:val="center"/>
        <w:rPr>
          <w:rFonts w:ascii="Arial" w:hAnsi="Arial" w:cs="Arial"/>
          <w:i/>
        </w:rPr>
      </w:pPr>
    </w:p>
    <w:p w:rsidR="004673D6" w:rsidRPr="00685579" w:rsidRDefault="004673D6" w:rsidP="0018324E">
      <w:pPr>
        <w:ind w:left="6237"/>
        <w:jc w:val="center"/>
        <w:rPr>
          <w:rFonts w:ascii="Arial" w:hAnsi="Arial" w:cs="Arial"/>
          <w:i/>
        </w:rPr>
      </w:pPr>
    </w:p>
    <w:p w:rsidR="004673D6" w:rsidRPr="00685579" w:rsidRDefault="004673D6" w:rsidP="0018324E">
      <w:pPr>
        <w:ind w:left="6237"/>
        <w:jc w:val="center"/>
        <w:rPr>
          <w:rFonts w:ascii="Arial" w:hAnsi="Arial" w:cs="Arial"/>
          <w:i/>
        </w:rPr>
      </w:pPr>
    </w:p>
    <w:p w:rsidR="004673D6" w:rsidRPr="00685579" w:rsidRDefault="004673D6" w:rsidP="0018324E">
      <w:pPr>
        <w:ind w:left="6237"/>
        <w:jc w:val="center"/>
        <w:rPr>
          <w:rFonts w:ascii="Arial" w:hAnsi="Arial" w:cs="Arial"/>
          <w:i/>
        </w:rPr>
      </w:pPr>
    </w:p>
    <w:p w:rsidR="004673D6" w:rsidRPr="00685579" w:rsidRDefault="004673D6" w:rsidP="0018324E">
      <w:pPr>
        <w:ind w:left="6237"/>
        <w:jc w:val="center"/>
        <w:rPr>
          <w:rFonts w:ascii="Arial" w:hAnsi="Arial" w:cs="Arial"/>
          <w:i/>
        </w:rPr>
      </w:pPr>
    </w:p>
    <w:p w:rsidR="004673D6" w:rsidRPr="00685579" w:rsidRDefault="004673D6" w:rsidP="0018324E">
      <w:pPr>
        <w:ind w:left="6237"/>
        <w:jc w:val="center"/>
        <w:rPr>
          <w:rFonts w:ascii="Arial" w:hAnsi="Arial" w:cs="Arial"/>
          <w:i/>
        </w:rPr>
      </w:pPr>
    </w:p>
    <w:p w:rsidR="004673D6" w:rsidRPr="00685579" w:rsidRDefault="004673D6" w:rsidP="0018324E">
      <w:pPr>
        <w:ind w:left="6237"/>
        <w:jc w:val="center"/>
        <w:rPr>
          <w:rFonts w:ascii="Arial" w:hAnsi="Arial" w:cs="Arial"/>
          <w:i/>
        </w:rPr>
      </w:pPr>
    </w:p>
    <w:p w:rsidR="004673D6" w:rsidRPr="00685579" w:rsidRDefault="004673D6" w:rsidP="0018324E">
      <w:pPr>
        <w:ind w:left="6237"/>
        <w:jc w:val="center"/>
        <w:rPr>
          <w:rFonts w:ascii="Arial" w:hAnsi="Arial" w:cs="Arial"/>
          <w:i/>
        </w:rPr>
      </w:pPr>
    </w:p>
    <w:p w:rsidR="004673D6" w:rsidRPr="00685579" w:rsidRDefault="004673D6" w:rsidP="0018324E">
      <w:pPr>
        <w:ind w:left="6237"/>
        <w:jc w:val="center"/>
        <w:rPr>
          <w:rFonts w:ascii="Arial" w:hAnsi="Arial" w:cs="Arial"/>
          <w:i/>
        </w:rPr>
      </w:pPr>
    </w:p>
    <w:p w:rsidR="004673D6" w:rsidRPr="00685579" w:rsidRDefault="004673D6" w:rsidP="0018324E">
      <w:pPr>
        <w:ind w:left="6237"/>
        <w:jc w:val="center"/>
        <w:rPr>
          <w:rFonts w:ascii="Arial" w:hAnsi="Arial" w:cs="Arial"/>
          <w:i/>
        </w:rPr>
      </w:pPr>
    </w:p>
    <w:p w:rsidR="004673D6" w:rsidRPr="00685579" w:rsidRDefault="004673D6" w:rsidP="00685579">
      <w:pPr>
        <w:rPr>
          <w:rFonts w:ascii="Arial" w:hAnsi="Arial" w:cs="Arial"/>
          <w:i/>
        </w:rPr>
      </w:pPr>
    </w:p>
    <w:p w:rsidR="004673D6" w:rsidRPr="00685579" w:rsidRDefault="004673D6" w:rsidP="0018324E">
      <w:pPr>
        <w:ind w:left="6237"/>
        <w:jc w:val="center"/>
        <w:rPr>
          <w:rFonts w:ascii="Arial" w:hAnsi="Arial" w:cs="Arial"/>
          <w:i/>
        </w:rPr>
      </w:pPr>
    </w:p>
    <w:p w:rsidR="004673D6" w:rsidRPr="00685579" w:rsidRDefault="004673D6" w:rsidP="0018324E">
      <w:pPr>
        <w:ind w:left="6237"/>
        <w:jc w:val="center"/>
        <w:rPr>
          <w:rFonts w:ascii="Arial" w:hAnsi="Arial" w:cs="Arial"/>
          <w:i/>
        </w:rPr>
      </w:pPr>
    </w:p>
    <w:p w:rsidR="0018324E" w:rsidRPr="00685579" w:rsidRDefault="0018324E" w:rsidP="0018324E">
      <w:pPr>
        <w:ind w:left="6237"/>
        <w:jc w:val="center"/>
        <w:rPr>
          <w:rFonts w:ascii="Arial" w:hAnsi="Arial" w:cs="Arial"/>
          <w:i/>
        </w:rPr>
      </w:pPr>
      <w:r w:rsidRPr="00685579">
        <w:rPr>
          <w:rFonts w:ascii="Arial" w:hAnsi="Arial" w:cs="Arial"/>
          <w:i/>
        </w:rPr>
        <w:t xml:space="preserve"> </w:t>
      </w:r>
    </w:p>
    <w:p w:rsidR="0018324E" w:rsidRDefault="0018324E" w:rsidP="0018324E">
      <w:pPr>
        <w:jc w:val="right"/>
        <w:rPr>
          <w:rStyle w:val="a4"/>
          <w:rFonts w:ascii="Arial" w:hAnsi="Arial" w:cs="Arial"/>
          <w:i w:val="0"/>
        </w:rPr>
      </w:pPr>
    </w:p>
    <w:p w:rsidR="0012272C" w:rsidRDefault="0012272C" w:rsidP="0018324E">
      <w:pPr>
        <w:jc w:val="right"/>
        <w:rPr>
          <w:rStyle w:val="a4"/>
          <w:rFonts w:ascii="Arial" w:hAnsi="Arial" w:cs="Arial"/>
          <w:i w:val="0"/>
        </w:rPr>
      </w:pPr>
    </w:p>
    <w:p w:rsidR="0012272C" w:rsidRDefault="0012272C" w:rsidP="0018324E">
      <w:pPr>
        <w:jc w:val="right"/>
        <w:rPr>
          <w:rStyle w:val="a4"/>
          <w:rFonts w:ascii="Arial" w:hAnsi="Arial" w:cs="Arial"/>
          <w:i w:val="0"/>
        </w:rPr>
      </w:pPr>
      <w:r>
        <w:rPr>
          <w:rStyle w:val="a4"/>
          <w:rFonts w:ascii="Arial" w:hAnsi="Arial" w:cs="Arial"/>
          <w:i w:val="0"/>
        </w:rPr>
        <w:t>УТВЕРЖДЕНА</w:t>
      </w:r>
    </w:p>
    <w:p w:rsidR="0012272C" w:rsidRDefault="0012272C" w:rsidP="0012272C">
      <w:pPr>
        <w:jc w:val="center"/>
        <w:rPr>
          <w:rStyle w:val="a4"/>
          <w:rFonts w:ascii="Arial" w:hAnsi="Arial" w:cs="Arial"/>
          <w:i w:val="0"/>
        </w:rPr>
      </w:pPr>
      <w:r>
        <w:rPr>
          <w:rStyle w:val="a4"/>
          <w:rFonts w:ascii="Arial" w:hAnsi="Arial" w:cs="Arial"/>
          <w:i w:val="0"/>
        </w:rPr>
        <w:t xml:space="preserve">                                                                          Постановлением</w:t>
      </w:r>
    </w:p>
    <w:p w:rsidR="0012272C" w:rsidRDefault="0012272C" w:rsidP="0018324E">
      <w:pPr>
        <w:jc w:val="right"/>
        <w:rPr>
          <w:rStyle w:val="a4"/>
          <w:rFonts w:ascii="Arial" w:hAnsi="Arial" w:cs="Arial"/>
          <w:i w:val="0"/>
        </w:rPr>
      </w:pPr>
      <w:r>
        <w:rPr>
          <w:rStyle w:val="a4"/>
          <w:rFonts w:ascii="Arial" w:hAnsi="Arial" w:cs="Arial"/>
          <w:i w:val="0"/>
        </w:rPr>
        <w:t xml:space="preserve">администрации </w:t>
      </w:r>
      <w:proofErr w:type="gramStart"/>
      <w:r>
        <w:rPr>
          <w:rStyle w:val="a4"/>
          <w:rFonts w:ascii="Arial" w:hAnsi="Arial" w:cs="Arial"/>
          <w:i w:val="0"/>
        </w:rPr>
        <w:t>Заводского</w:t>
      </w:r>
      <w:proofErr w:type="gramEnd"/>
      <w:r>
        <w:rPr>
          <w:rStyle w:val="a4"/>
          <w:rFonts w:ascii="Arial" w:hAnsi="Arial" w:cs="Arial"/>
          <w:i w:val="0"/>
        </w:rPr>
        <w:t xml:space="preserve"> </w:t>
      </w:r>
    </w:p>
    <w:p w:rsidR="0012272C" w:rsidRDefault="0012272C" w:rsidP="0012272C">
      <w:pPr>
        <w:jc w:val="center"/>
        <w:rPr>
          <w:rStyle w:val="a4"/>
          <w:rFonts w:ascii="Arial" w:hAnsi="Arial" w:cs="Arial"/>
          <w:i w:val="0"/>
        </w:rPr>
      </w:pPr>
      <w:r>
        <w:rPr>
          <w:rStyle w:val="a4"/>
          <w:rFonts w:ascii="Arial" w:hAnsi="Arial" w:cs="Arial"/>
          <w:i w:val="0"/>
        </w:rPr>
        <w:t xml:space="preserve">                                                                 сельсовета</w:t>
      </w:r>
    </w:p>
    <w:p w:rsidR="0012272C" w:rsidRDefault="0012272C" w:rsidP="0012272C">
      <w:pPr>
        <w:jc w:val="center"/>
        <w:rPr>
          <w:rStyle w:val="a4"/>
          <w:rFonts w:ascii="Arial" w:hAnsi="Arial" w:cs="Arial"/>
          <w:i w:val="0"/>
        </w:rPr>
      </w:pPr>
      <w:r>
        <w:rPr>
          <w:rStyle w:val="a4"/>
          <w:rFonts w:ascii="Arial" w:hAnsi="Arial" w:cs="Arial"/>
          <w:i w:val="0"/>
        </w:rPr>
        <w:t xml:space="preserve">                                                                              от </w:t>
      </w:r>
      <w:r w:rsidR="004C735D">
        <w:rPr>
          <w:rStyle w:val="a4"/>
          <w:rFonts w:ascii="Arial" w:hAnsi="Arial" w:cs="Arial"/>
          <w:i w:val="0"/>
        </w:rPr>
        <w:t xml:space="preserve"> 02</w:t>
      </w:r>
      <w:r w:rsidR="00CA57C9">
        <w:rPr>
          <w:rStyle w:val="a4"/>
          <w:rFonts w:ascii="Arial" w:hAnsi="Arial" w:cs="Arial"/>
          <w:i w:val="0"/>
        </w:rPr>
        <w:t xml:space="preserve">.12.2022 № 95 </w:t>
      </w:r>
    </w:p>
    <w:p w:rsidR="0012272C" w:rsidRPr="00685579" w:rsidRDefault="0012272C" w:rsidP="0012272C">
      <w:pPr>
        <w:rPr>
          <w:rStyle w:val="a4"/>
          <w:rFonts w:ascii="Arial" w:hAnsi="Arial" w:cs="Arial"/>
          <w:i w:val="0"/>
        </w:rPr>
      </w:pPr>
    </w:p>
    <w:p w:rsidR="0018324E" w:rsidRPr="00685579" w:rsidRDefault="0018324E" w:rsidP="004C735D">
      <w:pPr>
        <w:jc w:val="center"/>
        <w:rPr>
          <w:rFonts w:ascii="Arial" w:hAnsi="Arial" w:cs="Arial"/>
          <w:b/>
        </w:rPr>
      </w:pPr>
      <w:r w:rsidRPr="00685579">
        <w:rPr>
          <w:rFonts w:ascii="Arial" w:hAnsi="Arial" w:cs="Arial"/>
          <w:b/>
        </w:rPr>
        <w:t>ПРОГРАММА</w:t>
      </w:r>
    </w:p>
    <w:p w:rsidR="0018324E" w:rsidRPr="00685579" w:rsidRDefault="0018324E" w:rsidP="004C735D">
      <w:pPr>
        <w:suppressAutoHyphens/>
        <w:jc w:val="center"/>
        <w:rPr>
          <w:rFonts w:ascii="Arial" w:hAnsi="Arial" w:cs="Arial"/>
          <w:b/>
          <w:bCs/>
          <w:color w:val="000000"/>
        </w:rPr>
      </w:pPr>
      <w:r w:rsidRPr="00685579">
        <w:rPr>
          <w:rFonts w:ascii="Arial" w:hAnsi="Arial" w:cs="Arial"/>
          <w:b/>
        </w:rPr>
        <w:t xml:space="preserve">профилактики рисков причинения вреда (ущерба) охраняемым законом ценностям на 2023 год </w:t>
      </w:r>
      <w:r w:rsidR="00685579" w:rsidRPr="00685579">
        <w:rPr>
          <w:rFonts w:ascii="Arial" w:hAnsi="Arial" w:cs="Arial"/>
          <w:b/>
        </w:rPr>
        <w:t xml:space="preserve">и плановый период 2024-2025 годы </w:t>
      </w:r>
      <w:r w:rsidRPr="00685579">
        <w:rPr>
          <w:rFonts w:ascii="Arial" w:hAnsi="Arial" w:cs="Arial"/>
          <w:b/>
        </w:rPr>
        <w:t xml:space="preserve">в сфере муниципального жилищного контроля </w:t>
      </w:r>
      <w:r w:rsidRPr="00685579">
        <w:rPr>
          <w:rFonts w:ascii="Arial" w:hAnsi="Arial" w:cs="Arial"/>
          <w:b/>
          <w:bCs/>
          <w:color w:val="000000"/>
        </w:rPr>
        <w:t>на территории  Заводского сельсовета Троицкого района Алтайского края</w:t>
      </w:r>
    </w:p>
    <w:p w:rsidR="0018324E" w:rsidRPr="00685579" w:rsidRDefault="0018324E" w:rsidP="0018324E">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261"/>
      </w:tblGrid>
      <w:tr w:rsidR="0018324E" w:rsidRPr="00685579" w:rsidTr="00685579">
        <w:trPr>
          <w:jc w:val="center"/>
        </w:trPr>
        <w:tc>
          <w:tcPr>
            <w:tcW w:w="2770" w:type="dxa"/>
          </w:tcPr>
          <w:p w:rsidR="0018324E" w:rsidRPr="00685579" w:rsidRDefault="0018324E" w:rsidP="004676C5">
            <w:pPr>
              <w:rPr>
                <w:rFonts w:ascii="Arial" w:hAnsi="Arial" w:cs="Arial"/>
              </w:rPr>
            </w:pPr>
            <w:r w:rsidRPr="00685579">
              <w:rPr>
                <w:rFonts w:ascii="Arial" w:hAnsi="Arial" w:cs="Arial"/>
              </w:rPr>
              <w:t>Наименование программы</w:t>
            </w:r>
          </w:p>
        </w:tc>
        <w:tc>
          <w:tcPr>
            <w:tcW w:w="7261" w:type="dxa"/>
          </w:tcPr>
          <w:p w:rsidR="0018324E" w:rsidRPr="00685579" w:rsidRDefault="0018324E" w:rsidP="0018324E">
            <w:pPr>
              <w:jc w:val="both"/>
              <w:rPr>
                <w:rFonts w:ascii="Arial" w:hAnsi="Arial" w:cs="Arial"/>
              </w:rPr>
            </w:pPr>
            <w:r w:rsidRPr="00685579">
              <w:rPr>
                <w:rFonts w:ascii="Arial" w:hAnsi="Arial" w:cs="Arial"/>
              </w:rPr>
              <w:t>Программа профилактики рисков причинения вреда (ущерба) охраняемым законом ценностям на 2023 год в сфере муниципального жилищного контроля на территории  Заводского сельсовета Троицкого  района Алтайского края</w:t>
            </w:r>
          </w:p>
        </w:tc>
      </w:tr>
      <w:tr w:rsidR="0018324E" w:rsidRPr="00685579" w:rsidTr="00685579">
        <w:trPr>
          <w:jc w:val="center"/>
        </w:trPr>
        <w:tc>
          <w:tcPr>
            <w:tcW w:w="2770" w:type="dxa"/>
          </w:tcPr>
          <w:p w:rsidR="0018324E" w:rsidRPr="00685579" w:rsidRDefault="0018324E" w:rsidP="004676C5">
            <w:pPr>
              <w:rPr>
                <w:rFonts w:ascii="Arial" w:hAnsi="Arial" w:cs="Arial"/>
              </w:rPr>
            </w:pPr>
            <w:r w:rsidRPr="00685579">
              <w:rPr>
                <w:rFonts w:ascii="Arial" w:hAnsi="Arial" w:cs="Arial"/>
              </w:rPr>
              <w:t>Разработчик программы</w:t>
            </w:r>
          </w:p>
        </w:tc>
        <w:tc>
          <w:tcPr>
            <w:tcW w:w="7261" w:type="dxa"/>
          </w:tcPr>
          <w:p w:rsidR="0018324E" w:rsidRPr="00685579" w:rsidRDefault="0018324E" w:rsidP="0018324E">
            <w:pPr>
              <w:rPr>
                <w:rFonts w:ascii="Arial" w:hAnsi="Arial" w:cs="Arial"/>
              </w:rPr>
            </w:pPr>
            <w:r w:rsidRPr="00685579">
              <w:rPr>
                <w:rFonts w:ascii="Arial" w:hAnsi="Arial" w:cs="Arial"/>
              </w:rPr>
              <w:t xml:space="preserve">Администрация  Заводского сельсовета Троицкого района Алтайского края </w:t>
            </w:r>
          </w:p>
        </w:tc>
      </w:tr>
      <w:tr w:rsidR="0018324E" w:rsidRPr="00685579" w:rsidTr="00685579">
        <w:trPr>
          <w:jc w:val="center"/>
        </w:trPr>
        <w:tc>
          <w:tcPr>
            <w:tcW w:w="2770" w:type="dxa"/>
          </w:tcPr>
          <w:p w:rsidR="0018324E" w:rsidRPr="00685579" w:rsidRDefault="0018324E" w:rsidP="004676C5">
            <w:pPr>
              <w:rPr>
                <w:rFonts w:ascii="Arial" w:hAnsi="Arial" w:cs="Arial"/>
              </w:rPr>
            </w:pPr>
            <w:r w:rsidRPr="00685579">
              <w:rPr>
                <w:rFonts w:ascii="Arial" w:hAnsi="Arial" w:cs="Arial"/>
              </w:rPr>
              <w:t>Правовые основания разработки программы</w:t>
            </w:r>
          </w:p>
        </w:tc>
        <w:tc>
          <w:tcPr>
            <w:tcW w:w="7261" w:type="dxa"/>
          </w:tcPr>
          <w:p w:rsidR="0018324E" w:rsidRPr="00685579" w:rsidRDefault="0018324E" w:rsidP="004676C5">
            <w:pPr>
              <w:autoSpaceDE w:val="0"/>
              <w:autoSpaceDN w:val="0"/>
              <w:adjustRightInd w:val="0"/>
              <w:jc w:val="both"/>
              <w:rPr>
                <w:rFonts w:ascii="Arial" w:eastAsia="Calibri" w:hAnsi="Arial" w:cs="Arial"/>
                <w:color w:val="000000"/>
                <w:lang w:eastAsia="en-US"/>
              </w:rPr>
            </w:pPr>
            <w:r w:rsidRPr="00685579">
              <w:rPr>
                <w:rFonts w:ascii="Arial" w:eastAsia="Calibri" w:hAnsi="Arial" w:cs="Arial"/>
                <w:color w:val="000000"/>
                <w:lang w:eastAsia="en-US"/>
              </w:rPr>
              <w:t>Федеральный закон от 31.07.2020 №248-ФЗ «О государственном контроле (надзоре) и муниципальном контроле в Российской Федерации» (далее – Закон № 248-ФЗ).</w:t>
            </w:r>
          </w:p>
          <w:p w:rsidR="0018324E" w:rsidRPr="00685579" w:rsidRDefault="0018324E" w:rsidP="004676C5">
            <w:pPr>
              <w:autoSpaceDE w:val="0"/>
              <w:autoSpaceDN w:val="0"/>
              <w:adjustRightInd w:val="0"/>
              <w:jc w:val="both"/>
              <w:rPr>
                <w:rFonts w:ascii="Arial" w:hAnsi="Arial" w:cs="Arial"/>
              </w:rPr>
            </w:pPr>
            <w:r w:rsidRPr="00685579">
              <w:rPr>
                <w:rFonts w:ascii="Arial" w:eastAsia="Calibri" w:hAnsi="Arial" w:cs="Arial"/>
                <w:color w:val="000000"/>
                <w:lang w:eastAsia="en-US"/>
              </w:rPr>
              <w:t>Постановление Правительства РФ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18324E" w:rsidRPr="00685579" w:rsidTr="00685579">
        <w:trPr>
          <w:jc w:val="center"/>
        </w:trPr>
        <w:tc>
          <w:tcPr>
            <w:tcW w:w="2770" w:type="dxa"/>
          </w:tcPr>
          <w:p w:rsidR="0018324E" w:rsidRPr="00685579" w:rsidRDefault="0018324E" w:rsidP="004676C5">
            <w:pPr>
              <w:rPr>
                <w:rFonts w:ascii="Arial" w:hAnsi="Arial" w:cs="Arial"/>
              </w:rPr>
            </w:pPr>
            <w:r w:rsidRPr="00685579">
              <w:rPr>
                <w:rFonts w:ascii="Arial" w:hAnsi="Arial" w:cs="Arial"/>
              </w:rPr>
              <w:t>Цели программы</w:t>
            </w:r>
          </w:p>
        </w:tc>
        <w:tc>
          <w:tcPr>
            <w:tcW w:w="7261" w:type="dxa"/>
          </w:tcPr>
          <w:p w:rsidR="0018324E" w:rsidRPr="00685579" w:rsidRDefault="0018324E" w:rsidP="004676C5">
            <w:pPr>
              <w:jc w:val="both"/>
              <w:rPr>
                <w:rFonts w:ascii="Arial" w:hAnsi="Arial" w:cs="Arial"/>
              </w:rPr>
            </w:pPr>
            <w:r w:rsidRPr="00685579">
              <w:rPr>
                <w:rFonts w:ascii="Arial" w:hAnsi="Arial" w:cs="Arial"/>
              </w:rPr>
              <w:t>1.Устранение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rsidR="0018324E" w:rsidRPr="00685579" w:rsidRDefault="0018324E" w:rsidP="004676C5">
            <w:pPr>
              <w:jc w:val="both"/>
              <w:rPr>
                <w:rFonts w:ascii="Arial" w:hAnsi="Arial" w:cs="Arial"/>
              </w:rPr>
            </w:pPr>
            <w:r w:rsidRPr="00685579">
              <w:rPr>
                <w:rFonts w:ascii="Arial" w:hAnsi="Arial" w:cs="Arial"/>
              </w:rPr>
              <w:t>2.Повышение эффективности защиты прав граждан.</w:t>
            </w:r>
          </w:p>
          <w:p w:rsidR="0018324E" w:rsidRPr="00685579" w:rsidRDefault="0018324E" w:rsidP="004676C5">
            <w:pPr>
              <w:jc w:val="both"/>
              <w:rPr>
                <w:rFonts w:ascii="Arial" w:hAnsi="Arial" w:cs="Arial"/>
              </w:rPr>
            </w:pPr>
            <w:r w:rsidRPr="00685579">
              <w:rPr>
                <w:rFonts w:ascii="Arial" w:hAnsi="Arial" w:cs="Arial"/>
              </w:rPr>
              <w:t>3.Повышение результативности и эффективности контрольной деятельности по муниципальному жилищному контролю.</w:t>
            </w:r>
          </w:p>
          <w:p w:rsidR="0018324E" w:rsidRPr="00685579" w:rsidRDefault="0018324E" w:rsidP="004676C5">
            <w:pPr>
              <w:jc w:val="both"/>
              <w:rPr>
                <w:rFonts w:ascii="Arial" w:hAnsi="Arial" w:cs="Arial"/>
              </w:rPr>
            </w:pPr>
            <w:r w:rsidRPr="00685579">
              <w:rPr>
                <w:rFonts w:ascii="Arial" w:hAnsi="Arial" w:cs="Arial"/>
              </w:rPr>
              <w:t>4.Мотивация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p>
        </w:tc>
      </w:tr>
      <w:tr w:rsidR="0018324E" w:rsidRPr="00685579" w:rsidTr="00685579">
        <w:trPr>
          <w:jc w:val="center"/>
        </w:trPr>
        <w:tc>
          <w:tcPr>
            <w:tcW w:w="2770" w:type="dxa"/>
          </w:tcPr>
          <w:p w:rsidR="0018324E" w:rsidRPr="00685579" w:rsidRDefault="0018324E" w:rsidP="004676C5">
            <w:pPr>
              <w:rPr>
                <w:rFonts w:ascii="Arial" w:hAnsi="Arial" w:cs="Arial"/>
              </w:rPr>
            </w:pPr>
            <w:r w:rsidRPr="00685579">
              <w:rPr>
                <w:rFonts w:ascii="Arial" w:hAnsi="Arial" w:cs="Arial"/>
              </w:rPr>
              <w:t>Задачи программы</w:t>
            </w:r>
          </w:p>
        </w:tc>
        <w:tc>
          <w:tcPr>
            <w:tcW w:w="7261" w:type="dxa"/>
          </w:tcPr>
          <w:p w:rsidR="0018324E" w:rsidRPr="00685579" w:rsidRDefault="0018324E" w:rsidP="004676C5">
            <w:pPr>
              <w:tabs>
                <w:tab w:val="left" w:pos="382"/>
              </w:tabs>
              <w:autoSpaceDE w:val="0"/>
              <w:autoSpaceDN w:val="0"/>
              <w:adjustRightInd w:val="0"/>
              <w:jc w:val="both"/>
              <w:rPr>
                <w:rFonts w:ascii="Arial" w:hAnsi="Arial" w:cs="Arial"/>
              </w:rPr>
            </w:pPr>
            <w:r w:rsidRPr="00685579">
              <w:rPr>
                <w:rFonts w:ascii="Arial" w:hAnsi="Arial" w:cs="Arial"/>
              </w:rPr>
              <w:t>1.Предотвращение рисков причинения вреда охраняемым законом ценностям.</w:t>
            </w:r>
          </w:p>
          <w:p w:rsidR="0018324E" w:rsidRPr="00685579" w:rsidRDefault="0018324E" w:rsidP="004676C5">
            <w:pPr>
              <w:tabs>
                <w:tab w:val="left" w:pos="382"/>
              </w:tabs>
              <w:autoSpaceDE w:val="0"/>
              <w:autoSpaceDN w:val="0"/>
              <w:adjustRightInd w:val="0"/>
              <w:jc w:val="both"/>
              <w:rPr>
                <w:rFonts w:ascii="Arial" w:hAnsi="Arial" w:cs="Arial"/>
              </w:rPr>
            </w:pPr>
            <w:r w:rsidRPr="00685579">
              <w:rPr>
                <w:rFonts w:ascii="Arial" w:hAnsi="Arial" w:cs="Arial"/>
              </w:rPr>
              <w:t>2Проведение профилактических мероприятий, направленных на предотвращение причинения вреда охраняемым законом ценностям.</w:t>
            </w:r>
          </w:p>
          <w:p w:rsidR="0018324E" w:rsidRPr="00685579" w:rsidRDefault="0018324E" w:rsidP="004676C5">
            <w:pPr>
              <w:tabs>
                <w:tab w:val="left" w:pos="382"/>
              </w:tabs>
              <w:autoSpaceDE w:val="0"/>
              <w:autoSpaceDN w:val="0"/>
              <w:adjustRightInd w:val="0"/>
              <w:jc w:val="both"/>
              <w:rPr>
                <w:rFonts w:ascii="Arial" w:hAnsi="Arial" w:cs="Arial"/>
              </w:rPr>
            </w:pPr>
            <w:r w:rsidRPr="00685579">
              <w:rPr>
                <w:rFonts w:ascii="Arial" w:hAnsi="Arial" w:cs="Arial"/>
              </w:rPr>
              <w:t>3.Информирование, консультирование контролируемых лиц с использованием информационно-телекоммуникационных технологий.</w:t>
            </w:r>
          </w:p>
          <w:p w:rsidR="0018324E" w:rsidRPr="00685579" w:rsidRDefault="0018324E" w:rsidP="004676C5">
            <w:pPr>
              <w:autoSpaceDE w:val="0"/>
              <w:autoSpaceDN w:val="0"/>
              <w:adjustRightInd w:val="0"/>
              <w:jc w:val="both"/>
              <w:rPr>
                <w:rFonts w:ascii="Arial" w:hAnsi="Arial" w:cs="Arial"/>
              </w:rPr>
            </w:pPr>
            <w:r w:rsidRPr="00685579">
              <w:rPr>
                <w:rFonts w:ascii="Arial" w:hAnsi="Arial" w:cs="Arial"/>
              </w:rPr>
              <w:lastRenderedPageBreak/>
              <w:t>4.Обеспечение доступности информации об обязательных требованиях и необходимых мерах по их исполнению.</w:t>
            </w:r>
          </w:p>
          <w:p w:rsidR="0018324E" w:rsidRPr="00685579" w:rsidRDefault="0018324E" w:rsidP="004676C5">
            <w:pPr>
              <w:autoSpaceDE w:val="0"/>
              <w:autoSpaceDN w:val="0"/>
              <w:adjustRightInd w:val="0"/>
              <w:jc w:val="both"/>
              <w:rPr>
                <w:rFonts w:ascii="Arial" w:hAnsi="Arial" w:cs="Arial"/>
              </w:rPr>
            </w:pPr>
            <w:r w:rsidRPr="00685579">
              <w:rPr>
                <w:rFonts w:ascii="Arial" w:hAnsi="Arial" w:cs="Arial"/>
              </w:rPr>
              <w:t>5.Определение перечня видов и сбор статистических данных, необходимых для организации профилактической работы.</w:t>
            </w:r>
          </w:p>
        </w:tc>
      </w:tr>
      <w:tr w:rsidR="0018324E" w:rsidRPr="00685579" w:rsidTr="00685579">
        <w:trPr>
          <w:jc w:val="center"/>
        </w:trPr>
        <w:tc>
          <w:tcPr>
            <w:tcW w:w="2770" w:type="dxa"/>
          </w:tcPr>
          <w:p w:rsidR="0018324E" w:rsidRPr="00685579" w:rsidRDefault="0018324E" w:rsidP="004676C5">
            <w:pPr>
              <w:rPr>
                <w:rFonts w:ascii="Arial" w:hAnsi="Arial" w:cs="Arial"/>
              </w:rPr>
            </w:pPr>
            <w:r w:rsidRPr="00685579">
              <w:rPr>
                <w:rFonts w:ascii="Arial" w:hAnsi="Arial" w:cs="Arial"/>
              </w:rPr>
              <w:lastRenderedPageBreak/>
              <w:t>Сроки и этапы реализации программы</w:t>
            </w:r>
          </w:p>
        </w:tc>
        <w:tc>
          <w:tcPr>
            <w:tcW w:w="7261" w:type="dxa"/>
          </w:tcPr>
          <w:p w:rsidR="0018324E" w:rsidRPr="00685579" w:rsidRDefault="0018324E" w:rsidP="00685579">
            <w:pPr>
              <w:jc w:val="center"/>
              <w:rPr>
                <w:rFonts w:ascii="Arial" w:hAnsi="Arial" w:cs="Arial"/>
              </w:rPr>
            </w:pPr>
            <w:r w:rsidRPr="00685579">
              <w:rPr>
                <w:rFonts w:ascii="Arial" w:hAnsi="Arial" w:cs="Arial"/>
              </w:rPr>
              <w:t>2023 год</w:t>
            </w:r>
            <w:r w:rsidR="00685579" w:rsidRPr="00685579">
              <w:rPr>
                <w:rFonts w:ascii="Arial" w:hAnsi="Arial" w:cs="Arial"/>
              </w:rPr>
              <w:t xml:space="preserve"> </w:t>
            </w:r>
            <w:r w:rsidR="00685579">
              <w:rPr>
                <w:rFonts w:ascii="Arial" w:hAnsi="Arial" w:cs="Arial"/>
              </w:rPr>
              <w:t xml:space="preserve"> </w:t>
            </w:r>
          </w:p>
        </w:tc>
      </w:tr>
      <w:tr w:rsidR="0018324E" w:rsidRPr="00685579" w:rsidTr="00685579">
        <w:trPr>
          <w:jc w:val="center"/>
        </w:trPr>
        <w:tc>
          <w:tcPr>
            <w:tcW w:w="2770" w:type="dxa"/>
          </w:tcPr>
          <w:p w:rsidR="0018324E" w:rsidRPr="00685579" w:rsidRDefault="0018324E" w:rsidP="004676C5">
            <w:pPr>
              <w:rPr>
                <w:rFonts w:ascii="Arial" w:hAnsi="Arial" w:cs="Arial"/>
              </w:rPr>
            </w:pPr>
            <w:r w:rsidRPr="00685579">
              <w:rPr>
                <w:rFonts w:ascii="Arial" w:hAnsi="Arial" w:cs="Arial"/>
              </w:rPr>
              <w:t>Ожидаемые конечные результаты реализации программы</w:t>
            </w:r>
          </w:p>
        </w:tc>
        <w:tc>
          <w:tcPr>
            <w:tcW w:w="7261" w:type="dxa"/>
          </w:tcPr>
          <w:p w:rsidR="0018324E" w:rsidRPr="00685579" w:rsidRDefault="0018324E" w:rsidP="004676C5">
            <w:pPr>
              <w:autoSpaceDE w:val="0"/>
              <w:autoSpaceDN w:val="0"/>
              <w:adjustRightInd w:val="0"/>
              <w:jc w:val="both"/>
              <w:rPr>
                <w:rFonts w:ascii="Arial" w:eastAsia="Calibri" w:hAnsi="Arial" w:cs="Arial"/>
                <w:lang w:eastAsia="en-US"/>
              </w:rPr>
            </w:pPr>
            <w:r w:rsidRPr="00685579">
              <w:rPr>
                <w:rFonts w:ascii="Arial" w:eastAsia="Calibri" w:hAnsi="Arial" w:cs="Arial"/>
                <w:lang w:eastAsia="en-US"/>
              </w:rPr>
              <w:t>1.Уменьшение количества нарушений физическими лицами, юридическими лицами, индивидуальными предпринимателями обязательных требований законодательства по муниципальному жилищному контролю.</w:t>
            </w:r>
          </w:p>
          <w:p w:rsidR="0018324E" w:rsidRPr="00685579" w:rsidRDefault="0018324E" w:rsidP="004676C5">
            <w:pPr>
              <w:autoSpaceDE w:val="0"/>
              <w:autoSpaceDN w:val="0"/>
              <w:adjustRightInd w:val="0"/>
              <w:jc w:val="both"/>
              <w:rPr>
                <w:rFonts w:ascii="Arial" w:eastAsia="Calibri" w:hAnsi="Arial" w:cs="Arial"/>
                <w:lang w:eastAsia="en-US"/>
              </w:rPr>
            </w:pPr>
            <w:r w:rsidRPr="00685579">
              <w:rPr>
                <w:rFonts w:ascii="Arial" w:eastAsia="Calibri" w:hAnsi="Arial" w:cs="Arial"/>
                <w:lang w:eastAsia="en-US"/>
              </w:rPr>
              <w:t>2.Повышение уровня грамотности физических лиц, юридических лиц, индивидуальных предпринимателей.</w:t>
            </w:r>
          </w:p>
          <w:p w:rsidR="0018324E" w:rsidRPr="00685579" w:rsidRDefault="0018324E" w:rsidP="004676C5">
            <w:pPr>
              <w:autoSpaceDE w:val="0"/>
              <w:autoSpaceDN w:val="0"/>
              <w:adjustRightInd w:val="0"/>
              <w:jc w:val="both"/>
              <w:rPr>
                <w:rFonts w:ascii="Arial" w:eastAsia="Calibri" w:hAnsi="Arial" w:cs="Arial"/>
                <w:lang w:eastAsia="en-US"/>
              </w:rPr>
            </w:pPr>
            <w:r w:rsidRPr="00685579">
              <w:rPr>
                <w:rFonts w:ascii="Arial" w:eastAsia="Calibri" w:hAnsi="Arial" w:cs="Arial"/>
                <w:lang w:eastAsia="en-US"/>
              </w:rPr>
              <w:t>3.Обеспечение единообразия понимания предмета контроля физическими лицами, юридическими лицами, индивидуальными предпринимателями.</w:t>
            </w:r>
          </w:p>
          <w:p w:rsidR="0018324E" w:rsidRPr="00685579" w:rsidRDefault="0018324E" w:rsidP="004676C5">
            <w:pPr>
              <w:autoSpaceDE w:val="0"/>
              <w:autoSpaceDN w:val="0"/>
              <w:adjustRightInd w:val="0"/>
              <w:jc w:val="both"/>
              <w:rPr>
                <w:rFonts w:ascii="Arial" w:eastAsia="Calibri" w:hAnsi="Arial" w:cs="Arial"/>
                <w:lang w:eastAsia="en-US"/>
              </w:rPr>
            </w:pPr>
            <w:r w:rsidRPr="00685579">
              <w:rPr>
                <w:rFonts w:ascii="Arial" w:eastAsia="Calibri" w:hAnsi="Arial" w:cs="Arial"/>
                <w:lang w:eastAsia="en-US"/>
              </w:rPr>
              <w:t>4.Развитие системы профилактических мероприятий контрольного органа.</w:t>
            </w:r>
          </w:p>
          <w:p w:rsidR="0018324E" w:rsidRPr="00685579" w:rsidRDefault="0018324E" w:rsidP="004676C5">
            <w:pPr>
              <w:autoSpaceDE w:val="0"/>
              <w:autoSpaceDN w:val="0"/>
              <w:adjustRightInd w:val="0"/>
              <w:jc w:val="both"/>
              <w:rPr>
                <w:rFonts w:ascii="Arial" w:eastAsia="Calibri" w:hAnsi="Arial" w:cs="Arial"/>
                <w:lang w:eastAsia="en-US"/>
              </w:rPr>
            </w:pPr>
            <w:r w:rsidRPr="00685579">
              <w:rPr>
                <w:rFonts w:ascii="Arial" w:eastAsia="Calibri" w:hAnsi="Arial" w:cs="Arial"/>
                <w:lang w:eastAsia="en-US"/>
              </w:rPr>
              <w:t>5.Обеспечение квалифицированной профилактической работы должностных лиц контрольного органа.</w:t>
            </w:r>
          </w:p>
          <w:p w:rsidR="0018324E" w:rsidRPr="00685579" w:rsidRDefault="0018324E" w:rsidP="004676C5">
            <w:pPr>
              <w:autoSpaceDE w:val="0"/>
              <w:autoSpaceDN w:val="0"/>
              <w:adjustRightInd w:val="0"/>
              <w:jc w:val="both"/>
              <w:rPr>
                <w:rFonts w:ascii="Arial" w:eastAsia="Calibri" w:hAnsi="Arial" w:cs="Arial"/>
                <w:lang w:eastAsia="en-US"/>
              </w:rPr>
            </w:pPr>
            <w:r w:rsidRPr="00685579">
              <w:rPr>
                <w:rFonts w:ascii="Arial" w:eastAsia="Calibri" w:hAnsi="Arial" w:cs="Arial"/>
                <w:lang w:eastAsia="en-US"/>
              </w:rPr>
              <w:t>6.Повышение прозрачности деятельности контрольного органа.</w:t>
            </w:r>
          </w:p>
          <w:p w:rsidR="0018324E" w:rsidRPr="00685579" w:rsidRDefault="0018324E" w:rsidP="004676C5">
            <w:pPr>
              <w:autoSpaceDE w:val="0"/>
              <w:autoSpaceDN w:val="0"/>
              <w:adjustRightInd w:val="0"/>
              <w:jc w:val="both"/>
              <w:rPr>
                <w:rFonts w:ascii="Arial" w:eastAsia="Calibri" w:hAnsi="Arial" w:cs="Arial"/>
                <w:lang w:eastAsia="en-US"/>
              </w:rPr>
            </w:pPr>
            <w:r w:rsidRPr="00685579">
              <w:rPr>
                <w:rFonts w:ascii="Arial" w:eastAsia="Calibri" w:hAnsi="Arial" w:cs="Arial"/>
                <w:lang w:eastAsia="en-US"/>
              </w:rPr>
              <w:t>7.Мотивация физических лиц, юридических лиц, индивидуальных предпринимателей к добросовестному поведению.</w:t>
            </w:r>
          </w:p>
          <w:p w:rsidR="0018324E" w:rsidRPr="00685579" w:rsidRDefault="0018324E" w:rsidP="004676C5">
            <w:pPr>
              <w:autoSpaceDE w:val="0"/>
              <w:autoSpaceDN w:val="0"/>
              <w:adjustRightInd w:val="0"/>
              <w:jc w:val="both"/>
              <w:rPr>
                <w:rFonts w:ascii="Arial" w:eastAsia="Calibri" w:hAnsi="Arial" w:cs="Arial"/>
                <w:lang w:eastAsia="en-US"/>
              </w:rPr>
            </w:pPr>
            <w:r w:rsidRPr="00685579">
              <w:rPr>
                <w:rFonts w:ascii="Arial" w:eastAsia="Calibri" w:hAnsi="Arial" w:cs="Arial"/>
                <w:lang w:eastAsia="en-US"/>
              </w:rPr>
              <w:t xml:space="preserve">8.Снижение количества нарушений в деятельности физических лиц, юридических лиц, индивидуальных предпринимателей; </w:t>
            </w:r>
          </w:p>
          <w:p w:rsidR="0018324E" w:rsidRPr="00685579" w:rsidRDefault="0018324E" w:rsidP="004676C5">
            <w:pPr>
              <w:autoSpaceDE w:val="0"/>
              <w:autoSpaceDN w:val="0"/>
              <w:adjustRightInd w:val="0"/>
              <w:jc w:val="both"/>
              <w:rPr>
                <w:rFonts w:ascii="Arial" w:hAnsi="Arial" w:cs="Arial"/>
              </w:rPr>
            </w:pPr>
            <w:r w:rsidRPr="00685579">
              <w:rPr>
                <w:rFonts w:ascii="Arial" w:eastAsia="Calibri" w:hAnsi="Arial" w:cs="Arial"/>
                <w:lang w:eastAsia="en-US"/>
              </w:rPr>
              <w:t>9.Выявление и устранение причин и условий, способствующих совершению физическими лицами юридическими лицами, индивидуальными предпринимателями наиболее распространенных нарушений законодательства в сфере муниципального жилищного контроля</w:t>
            </w:r>
            <w:r w:rsidRPr="00685579">
              <w:rPr>
                <w:rFonts w:ascii="Arial" w:hAnsi="Arial" w:cs="Arial"/>
              </w:rPr>
              <w:t>.</w:t>
            </w:r>
          </w:p>
          <w:p w:rsidR="0018324E" w:rsidRPr="00685579" w:rsidRDefault="0018324E" w:rsidP="004676C5">
            <w:pPr>
              <w:jc w:val="both"/>
              <w:rPr>
                <w:rFonts w:ascii="Arial" w:hAnsi="Arial" w:cs="Arial"/>
              </w:rPr>
            </w:pPr>
            <w:r w:rsidRPr="00685579">
              <w:rPr>
                <w:rFonts w:ascii="Arial" w:eastAsia="Calibri" w:hAnsi="Arial" w:cs="Arial"/>
                <w:lang w:eastAsia="en-US"/>
              </w:rPr>
              <w:t>10.Повышение прозрачности системы контрольной деятельности.</w:t>
            </w:r>
            <w:r w:rsidRPr="00685579">
              <w:rPr>
                <w:rFonts w:ascii="Arial" w:hAnsi="Arial" w:cs="Arial"/>
                <w:b/>
              </w:rPr>
              <w:t xml:space="preserve"> </w:t>
            </w:r>
          </w:p>
        </w:tc>
      </w:tr>
    </w:tbl>
    <w:p w:rsidR="0018324E" w:rsidRPr="00685579" w:rsidRDefault="0018324E" w:rsidP="0018324E">
      <w:pPr>
        <w:rPr>
          <w:rFonts w:ascii="Arial" w:hAnsi="Arial" w:cs="Arial"/>
          <w:b/>
        </w:rPr>
      </w:pPr>
    </w:p>
    <w:p w:rsidR="0018324E" w:rsidRPr="00685579" w:rsidRDefault="0018324E" w:rsidP="0018324E">
      <w:pPr>
        <w:jc w:val="center"/>
        <w:rPr>
          <w:rFonts w:ascii="Arial" w:hAnsi="Arial" w:cs="Arial"/>
          <w:b/>
        </w:rPr>
      </w:pPr>
      <w:r w:rsidRPr="00685579">
        <w:rPr>
          <w:rFonts w:ascii="Arial" w:hAnsi="Arial" w:cs="Arial"/>
          <w:b/>
          <w:lang w:val="en-US"/>
        </w:rPr>
        <w:t>I</w:t>
      </w:r>
      <w:r w:rsidRPr="00685579">
        <w:rPr>
          <w:rFonts w:ascii="Arial" w:hAnsi="Arial" w:cs="Arial"/>
          <w:b/>
        </w:rPr>
        <w:t>.</w:t>
      </w:r>
      <w:r w:rsidRPr="00685579">
        <w:rPr>
          <w:rFonts w:ascii="Arial" w:eastAsia="Calibri" w:hAnsi="Arial" w:cs="Arial"/>
          <w:b/>
          <w:lang w:eastAsia="en-US"/>
        </w:rPr>
        <w:t xml:space="preserve"> </w:t>
      </w:r>
      <w:r w:rsidRPr="00685579">
        <w:rPr>
          <w:rFonts w:ascii="Arial" w:hAnsi="Arial" w:cs="Arial"/>
          <w:b/>
        </w:rPr>
        <w:t>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18324E" w:rsidRPr="00685579" w:rsidRDefault="0018324E" w:rsidP="0018324E">
      <w:pPr>
        <w:jc w:val="center"/>
        <w:rPr>
          <w:rFonts w:ascii="Arial" w:hAnsi="Arial" w:cs="Arial"/>
          <w:b/>
        </w:rPr>
      </w:pPr>
    </w:p>
    <w:p w:rsidR="0018324E" w:rsidRPr="00685579" w:rsidRDefault="0018324E" w:rsidP="0018324E">
      <w:pPr>
        <w:ind w:firstLine="567"/>
        <w:jc w:val="both"/>
        <w:rPr>
          <w:rFonts w:ascii="Arial" w:hAnsi="Arial" w:cs="Arial"/>
        </w:rPr>
      </w:pPr>
      <w:r w:rsidRPr="00685579">
        <w:rPr>
          <w:rFonts w:ascii="Arial" w:hAnsi="Arial" w:cs="Arial"/>
        </w:rPr>
        <w:t>1.Программа профилактики рисков причинения вреда (ущерба) охраняемым законом ценностям по муниципальному жилищному контролю на 2023 год представляет собой систему мероприятий, направленных на снижение уровня допускаемых физическими лицами, юридическими лицами, индивидуальными предпринимателями нарушений законодательства.</w:t>
      </w:r>
    </w:p>
    <w:p w:rsidR="0018324E" w:rsidRPr="00685579" w:rsidRDefault="0018324E" w:rsidP="0018324E">
      <w:pPr>
        <w:ind w:firstLine="567"/>
        <w:jc w:val="both"/>
        <w:rPr>
          <w:rFonts w:ascii="Arial" w:hAnsi="Arial" w:cs="Arial"/>
        </w:rPr>
      </w:pPr>
      <w:r w:rsidRPr="00685579">
        <w:rPr>
          <w:rFonts w:ascii="Arial" w:hAnsi="Arial" w:cs="Arial"/>
        </w:rPr>
        <w:t>2. Подконтрольные субъекты – физические лица, юридические лица, индивидуальные предприниматели, осуществляющие эксплуатацию жилищного фонда.</w:t>
      </w:r>
    </w:p>
    <w:p w:rsidR="0018324E" w:rsidRPr="00685579" w:rsidRDefault="0018324E" w:rsidP="0018324E">
      <w:pPr>
        <w:ind w:firstLine="567"/>
        <w:jc w:val="both"/>
        <w:rPr>
          <w:rFonts w:ascii="Arial" w:hAnsi="Arial" w:cs="Arial"/>
        </w:rPr>
      </w:pPr>
      <w:r w:rsidRPr="00685579">
        <w:rPr>
          <w:rFonts w:ascii="Arial" w:hAnsi="Arial" w:cs="Arial"/>
        </w:rPr>
        <w:t xml:space="preserve">3. Профилактическое сопровождение контролируемых лиц в текущем периоде направлено </w:t>
      </w:r>
      <w:proofErr w:type="gramStart"/>
      <w:r w:rsidRPr="00685579">
        <w:rPr>
          <w:rFonts w:ascii="Arial" w:hAnsi="Arial" w:cs="Arial"/>
        </w:rPr>
        <w:t>на</w:t>
      </w:r>
      <w:proofErr w:type="gramEnd"/>
      <w:r w:rsidRPr="00685579">
        <w:rPr>
          <w:rFonts w:ascii="Arial" w:hAnsi="Arial" w:cs="Arial"/>
        </w:rPr>
        <w:t>:</w:t>
      </w:r>
    </w:p>
    <w:p w:rsidR="0018324E" w:rsidRPr="00685579" w:rsidRDefault="0018324E" w:rsidP="0018324E">
      <w:pPr>
        <w:ind w:firstLine="567"/>
        <w:jc w:val="both"/>
        <w:rPr>
          <w:rFonts w:ascii="Arial" w:hAnsi="Arial" w:cs="Arial"/>
        </w:rPr>
      </w:pPr>
      <w:r w:rsidRPr="00685579">
        <w:rPr>
          <w:rFonts w:ascii="Arial" w:hAnsi="Arial" w:cs="Arial"/>
        </w:rPr>
        <w:lastRenderedPageBreak/>
        <w:t>-ежемесячный мониторинг и актуализацию перечня нормативных правовых актов, соблюдение которых оценивается в ходе контрольных мероприятий;</w:t>
      </w:r>
    </w:p>
    <w:p w:rsidR="0018324E" w:rsidRPr="00685579" w:rsidRDefault="0018324E" w:rsidP="0018324E">
      <w:pPr>
        <w:ind w:firstLine="567"/>
        <w:jc w:val="both"/>
        <w:rPr>
          <w:rFonts w:ascii="Arial" w:hAnsi="Arial" w:cs="Arial"/>
        </w:rPr>
      </w:pPr>
      <w:r w:rsidRPr="00685579">
        <w:rPr>
          <w:rFonts w:ascii="Arial" w:hAnsi="Arial" w:cs="Arial"/>
        </w:rPr>
        <w:t xml:space="preserve">-информирование о результатах проверок и принятых контролируемыми лицами мерах по устранению выявленных нарушений; </w:t>
      </w:r>
    </w:p>
    <w:p w:rsidR="0018324E" w:rsidRPr="00685579" w:rsidRDefault="0018324E" w:rsidP="0018324E">
      <w:pPr>
        <w:ind w:firstLine="567"/>
        <w:jc w:val="both"/>
        <w:rPr>
          <w:rFonts w:ascii="Arial" w:hAnsi="Arial" w:cs="Arial"/>
        </w:rPr>
      </w:pPr>
      <w:r w:rsidRPr="00685579">
        <w:rPr>
          <w:rFonts w:ascii="Arial" w:hAnsi="Arial" w:cs="Arial"/>
        </w:rPr>
        <w:t>-обсуждение правоприменительной практики за соблюдением контролируемыми лицами требований законодательства.</w:t>
      </w:r>
    </w:p>
    <w:p w:rsidR="0018324E" w:rsidRPr="00685579" w:rsidRDefault="0018324E" w:rsidP="0018324E">
      <w:pPr>
        <w:ind w:firstLine="567"/>
        <w:jc w:val="both"/>
        <w:rPr>
          <w:rFonts w:ascii="Arial" w:hAnsi="Arial" w:cs="Arial"/>
        </w:rPr>
      </w:pPr>
      <w:r w:rsidRPr="00685579">
        <w:rPr>
          <w:rFonts w:ascii="Arial" w:hAnsi="Arial" w:cs="Arial"/>
        </w:rPr>
        <w:t>4. По результатам контрольных мероприятий, проведенных в текущем периоде, наиболее значимыми проблемами являются:</w:t>
      </w:r>
    </w:p>
    <w:p w:rsidR="0018324E" w:rsidRPr="00685579" w:rsidRDefault="0018324E" w:rsidP="0018324E">
      <w:pPr>
        <w:ind w:firstLine="567"/>
        <w:jc w:val="both"/>
        <w:rPr>
          <w:rFonts w:ascii="Arial" w:hAnsi="Arial" w:cs="Arial"/>
        </w:rPr>
      </w:pPr>
      <w:r w:rsidRPr="00685579">
        <w:rPr>
          <w:rFonts w:ascii="Arial" w:hAnsi="Arial" w:cs="Arial"/>
        </w:rPr>
        <w:t>-несоблюдение юридическими лицами (управляющими компаниями) требований в части содержания общего имущества.</w:t>
      </w:r>
    </w:p>
    <w:p w:rsidR="0018324E" w:rsidRPr="00685579" w:rsidRDefault="0018324E" w:rsidP="0018324E">
      <w:pPr>
        <w:ind w:firstLine="567"/>
        <w:jc w:val="both"/>
        <w:rPr>
          <w:rFonts w:ascii="Arial" w:hAnsi="Arial" w:cs="Arial"/>
        </w:rPr>
      </w:pPr>
      <w:r w:rsidRPr="00685579">
        <w:rPr>
          <w:rFonts w:ascii="Arial" w:hAnsi="Arial" w:cs="Arial"/>
        </w:rPr>
        <w:t>5. Описание ключевых наиболее значимых рисков.</w:t>
      </w:r>
    </w:p>
    <w:p w:rsidR="0018324E" w:rsidRPr="00685579" w:rsidRDefault="0018324E" w:rsidP="0018324E">
      <w:pPr>
        <w:ind w:firstLine="567"/>
        <w:jc w:val="both"/>
        <w:rPr>
          <w:rFonts w:ascii="Arial" w:hAnsi="Arial" w:cs="Arial"/>
        </w:rPr>
      </w:pPr>
      <w:r w:rsidRPr="00685579">
        <w:rPr>
          <w:rFonts w:ascii="Arial" w:hAnsi="Arial" w:cs="Arial"/>
        </w:rPr>
        <w:t>Вероятность нарушения физическими лицами, юридическими лицами, индивидуальными предпринимателями, установленных требований законодательства в сфере муниципального жилищного контроля.</w:t>
      </w:r>
    </w:p>
    <w:p w:rsidR="0018324E" w:rsidRPr="00685579" w:rsidRDefault="0018324E" w:rsidP="0018324E">
      <w:pPr>
        <w:ind w:firstLine="567"/>
        <w:jc w:val="both"/>
        <w:rPr>
          <w:rFonts w:ascii="Arial" w:hAnsi="Arial" w:cs="Arial"/>
        </w:rPr>
      </w:pPr>
      <w:r w:rsidRPr="00685579">
        <w:rPr>
          <w:rFonts w:ascii="Arial" w:hAnsi="Arial" w:cs="Arial"/>
        </w:rPr>
        <w:t>6.Описание текущей и ожидаемой тенденций, которые могут оказать воздействие на состояние подконтрольной сферы.</w:t>
      </w:r>
    </w:p>
    <w:p w:rsidR="0018324E" w:rsidRPr="00685579" w:rsidRDefault="0018324E" w:rsidP="0018324E">
      <w:pPr>
        <w:ind w:firstLine="567"/>
        <w:jc w:val="both"/>
        <w:rPr>
          <w:rFonts w:ascii="Arial" w:hAnsi="Arial" w:cs="Arial"/>
        </w:rPr>
      </w:pPr>
      <w:r w:rsidRPr="00685579">
        <w:rPr>
          <w:rFonts w:ascii="Arial" w:hAnsi="Arial" w:cs="Arial"/>
        </w:rPr>
        <w:t>Совершенствование нормативной правовой базы в области осуществления деятельности по муниципальному жилищному контролю, в том числе исключение избыточных, дублирующих устаревших обязательных требований, дифференциация обязательных требований, ужесточение санкций по отдельным правонарушениям может способствовать снижению количества правонарушений в сфере муниципального жилищного контроля.</w:t>
      </w:r>
    </w:p>
    <w:p w:rsidR="0018324E" w:rsidRPr="00685579" w:rsidRDefault="0018324E" w:rsidP="00685579">
      <w:pPr>
        <w:jc w:val="both"/>
        <w:rPr>
          <w:rFonts w:ascii="Arial" w:hAnsi="Arial" w:cs="Arial"/>
        </w:rPr>
      </w:pPr>
    </w:p>
    <w:p w:rsidR="0018324E" w:rsidRPr="00685579" w:rsidRDefault="0018324E" w:rsidP="0018324E">
      <w:pPr>
        <w:ind w:firstLine="708"/>
        <w:jc w:val="center"/>
        <w:rPr>
          <w:rFonts w:ascii="Arial" w:hAnsi="Arial" w:cs="Arial"/>
          <w:b/>
        </w:rPr>
      </w:pPr>
      <w:r w:rsidRPr="00685579">
        <w:rPr>
          <w:rFonts w:ascii="Arial" w:hAnsi="Arial" w:cs="Arial"/>
          <w:lang w:val="en-US"/>
        </w:rPr>
        <w:t>I</w:t>
      </w:r>
      <w:r w:rsidRPr="00685579">
        <w:rPr>
          <w:rFonts w:ascii="Arial" w:hAnsi="Arial" w:cs="Arial"/>
          <w:b/>
          <w:lang w:val="en-US"/>
        </w:rPr>
        <w:t>I</w:t>
      </w:r>
      <w:r w:rsidRPr="00685579">
        <w:rPr>
          <w:rFonts w:ascii="Arial" w:hAnsi="Arial" w:cs="Arial"/>
          <w:b/>
        </w:rPr>
        <w:t>. Цели и задачи реализации программы профилактики</w:t>
      </w:r>
    </w:p>
    <w:p w:rsidR="0018324E" w:rsidRPr="00685579" w:rsidRDefault="0018324E" w:rsidP="0018324E">
      <w:pPr>
        <w:ind w:firstLine="567"/>
        <w:jc w:val="both"/>
        <w:rPr>
          <w:rFonts w:ascii="Arial" w:hAnsi="Arial" w:cs="Arial"/>
        </w:rPr>
      </w:pPr>
    </w:p>
    <w:p w:rsidR="0018324E" w:rsidRPr="00685579" w:rsidRDefault="0018324E" w:rsidP="0018324E">
      <w:pPr>
        <w:ind w:firstLine="567"/>
        <w:jc w:val="both"/>
        <w:rPr>
          <w:rFonts w:ascii="Arial" w:hAnsi="Arial" w:cs="Arial"/>
        </w:rPr>
      </w:pPr>
      <w:r w:rsidRPr="00685579">
        <w:rPr>
          <w:rFonts w:ascii="Arial" w:hAnsi="Arial" w:cs="Arial"/>
        </w:rPr>
        <w:t>Целями реализации программы являются:</w:t>
      </w:r>
    </w:p>
    <w:p w:rsidR="0018324E" w:rsidRPr="00685579" w:rsidRDefault="0018324E" w:rsidP="0018324E">
      <w:pPr>
        <w:ind w:firstLine="567"/>
        <w:jc w:val="both"/>
        <w:rPr>
          <w:rFonts w:ascii="Arial" w:hAnsi="Arial" w:cs="Arial"/>
        </w:rPr>
      </w:pPr>
      <w:r w:rsidRPr="00685579">
        <w:rPr>
          <w:rFonts w:ascii="Arial" w:hAnsi="Arial" w:cs="Arial"/>
        </w:rPr>
        <w:t>1. 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rsidR="0018324E" w:rsidRPr="00685579" w:rsidRDefault="0018324E" w:rsidP="0018324E">
      <w:pPr>
        <w:ind w:firstLine="567"/>
        <w:jc w:val="both"/>
        <w:rPr>
          <w:rFonts w:ascii="Arial" w:hAnsi="Arial" w:cs="Arial"/>
        </w:rPr>
      </w:pPr>
      <w:r w:rsidRPr="00685579">
        <w:rPr>
          <w:rFonts w:ascii="Arial" w:hAnsi="Arial" w:cs="Arial"/>
        </w:rPr>
        <w:t>2. Повышение эффективности защиты прав граждан.</w:t>
      </w:r>
    </w:p>
    <w:p w:rsidR="0018324E" w:rsidRPr="00685579" w:rsidRDefault="0018324E" w:rsidP="0018324E">
      <w:pPr>
        <w:ind w:firstLine="567"/>
        <w:jc w:val="both"/>
        <w:rPr>
          <w:rFonts w:ascii="Arial" w:hAnsi="Arial" w:cs="Arial"/>
        </w:rPr>
      </w:pPr>
      <w:r w:rsidRPr="00685579">
        <w:rPr>
          <w:rFonts w:ascii="Arial" w:hAnsi="Arial" w:cs="Arial"/>
        </w:rPr>
        <w:t>3. Повышение результативности и эффективности контрольной деятельности в сфере муниципального жилищного контроля.</w:t>
      </w:r>
    </w:p>
    <w:p w:rsidR="0018324E" w:rsidRPr="00685579" w:rsidRDefault="0018324E" w:rsidP="0018324E">
      <w:pPr>
        <w:ind w:firstLine="567"/>
        <w:jc w:val="both"/>
        <w:rPr>
          <w:rFonts w:ascii="Arial" w:hAnsi="Arial" w:cs="Arial"/>
        </w:rPr>
      </w:pPr>
      <w:r w:rsidRPr="00685579">
        <w:rPr>
          <w:rFonts w:ascii="Arial" w:hAnsi="Arial" w:cs="Arial"/>
        </w:rPr>
        <w:t>4. 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p>
    <w:p w:rsidR="0018324E" w:rsidRPr="00685579" w:rsidRDefault="0018324E" w:rsidP="0018324E">
      <w:pPr>
        <w:ind w:firstLine="567"/>
        <w:jc w:val="both"/>
        <w:rPr>
          <w:rFonts w:ascii="Arial" w:hAnsi="Arial" w:cs="Arial"/>
        </w:rPr>
      </w:pPr>
      <w:r w:rsidRPr="00685579">
        <w:rPr>
          <w:rFonts w:ascii="Arial" w:hAnsi="Arial" w:cs="Arial"/>
        </w:rPr>
        <w:t xml:space="preserve">Для достижения целей необходимо решение следующих задач: </w:t>
      </w:r>
    </w:p>
    <w:p w:rsidR="0018324E" w:rsidRPr="00685579" w:rsidRDefault="0018324E" w:rsidP="0018324E">
      <w:pPr>
        <w:ind w:firstLine="567"/>
        <w:jc w:val="both"/>
        <w:rPr>
          <w:rFonts w:ascii="Arial" w:hAnsi="Arial" w:cs="Arial"/>
        </w:rPr>
      </w:pPr>
      <w:r w:rsidRPr="00685579">
        <w:rPr>
          <w:rFonts w:ascii="Arial" w:hAnsi="Arial" w:cs="Arial"/>
        </w:rPr>
        <w:t>5. Предотвращение рисков причинения вреда (ущерба) охраняемым законом ценностям.</w:t>
      </w:r>
    </w:p>
    <w:p w:rsidR="0018324E" w:rsidRPr="00685579" w:rsidRDefault="0018324E" w:rsidP="0018324E">
      <w:pPr>
        <w:ind w:firstLine="567"/>
        <w:jc w:val="both"/>
        <w:rPr>
          <w:rFonts w:ascii="Arial" w:hAnsi="Arial" w:cs="Arial"/>
        </w:rPr>
      </w:pPr>
      <w:r w:rsidRPr="00685579">
        <w:rPr>
          <w:rFonts w:ascii="Arial" w:hAnsi="Arial" w:cs="Arial"/>
        </w:rPr>
        <w:t>6. Проведение профилактических мероприятий, направленных на предотвращение причинения вреда охраняемым законом ценностям.</w:t>
      </w:r>
    </w:p>
    <w:p w:rsidR="0018324E" w:rsidRPr="00685579" w:rsidRDefault="0018324E" w:rsidP="0018324E">
      <w:pPr>
        <w:ind w:firstLine="567"/>
        <w:jc w:val="both"/>
        <w:rPr>
          <w:rFonts w:ascii="Arial" w:hAnsi="Arial" w:cs="Arial"/>
        </w:rPr>
      </w:pPr>
      <w:r w:rsidRPr="00685579">
        <w:rPr>
          <w:rFonts w:ascii="Arial" w:hAnsi="Arial" w:cs="Arial"/>
        </w:rPr>
        <w:t>7. Информирование, консультирование контролируемых лиц с использованием информационно-телекоммуникационных технологий.</w:t>
      </w:r>
    </w:p>
    <w:p w:rsidR="0018324E" w:rsidRPr="00685579" w:rsidRDefault="0018324E" w:rsidP="0018324E">
      <w:pPr>
        <w:ind w:firstLine="567"/>
        <w:jc w:val="both"/>
        <w:rPr>
          <w:rFonts w:ascii="Arial" w:hAnsi="Arial" w:cs="Arial"/>
        </w:rPr>
      </w:pPr>
      <w:r w:rsidRPr="00685579">
        <w:rPr>
          <w:rFonts w:ascii="Arial" w:hAnsi="Arial" w:cs="Arial"/>
        </w:rPr>
        <w:t>8. Обеспечение доступности информации об обязательных требованиях и необходимых мерах по их исполнению.</w:t>
      </w:r>
    </w:p>
    <w:p w:rsidR="0018324E" w:rsidRDefault="0018324E" w:rsidP="0018324E">
      <w:pPr>
        <w:ind w:firstLine="567"/>
        <w:jc w:val="both"/>
        <w:rPr>
          <w:rFonts w:ascii="Arial" w:hAnsi="Arial" w:cs="Arial"/>
        </w:rPr>
      </w:pPr>
      <w:r w:rsidRPr="00685579">
        <w:rPr>
          <w:rFonts w:ascii="Arial" w:hAnsi="Arial" w:cs="Arial"/>
        </w:rPr>
        <w:t>9. Определение перечня видов и сбор статистических данных, необходимых для организации профилактической работы.</w:t>
      </w:r>
    </w:p>
    <w:p w:rsidR="004C735D" w:rsidRDefault="004C735D" w:rsidP="0018324E">
      <w:pPr>
        <w:ind w:firstLine="567"/>
        <w:jc w:val="both"/>
        <w:rPr>
          <w:rFonts w:ascii="Arial" w:hAnsi="Arial" w:cs="Arial"/>
        </w:rPr>
      </w:pPr>
    </w:p>
    <w:p w:rsidR="004C735D" w:rsidRDefault="004C735D" w:rsidP="0018324E">
      <w:pPr>
        <w:ind w:firstLine="567"/>
        <w:jc w:val="both"/>
        <w:rPr>
          <w:rFonts w:ascii="Arial" w:hAnsi="Arial" w:cs="Arial"/>
        </w:rPr>
      </w:pPr>
    </w:p>
    <w:p w:rsidR="004C735D" w:rsidRDefault="004C735D" w:rsidP="0018324E">
      <w:pPr>
        <w:ind w:firstLine="567"/>
        <w:jc w:val="both"/>
        <w:rPr>
          <w:rFonts w:ascii="Arial" w:hAnsi="Arial" w:cs="Arial"/>
        </w:rPr>
      </w:pPr>
    </w:p>
    <w:p w:rsidR="004C735D" w:rsidRDefault="004C735D" w:rsidP="0018324E">
      <w:pPr>
        <w:ind w:firstLine="567"/>
        <w:jc w:val="both"/>
        <w:rPr>
          <w:rFonts w:ascii="Arial" w:hAnsi="Arial" w:cs="Arial"/>
        </w:rPr>
      </w:pPr>
    </w:p>
    <w:p w:rsidR="004C735D" w:rsidRDefault="004C735D" w:rsidP="0018324E">
      <w:pPr>
        <w:ind w:firstLine="567"/>
        <w:jc w:val="both"/>
        <w:rPr>
          <w:rFonts w:ascii="Arial" w:hAnsi="Arial" w:cs="Arial"/>
        </w:rPr>
      </w:pPr>
    </w:p>
    <w:p w:rsidR="004C735D" w:rsidRPr="00685579" w:rsidRDefault="004C735D" w:rsidP="0018324E">
      <w:pPr>
        <w:ind w:firstLine="567"/>
        <w:jc w:val="both"/>
        <w:rPr>
          <w:rFonts w:ascii="Arial" w:hAnsi="Arial" w:cs="Arial"/>
        </w:rPr>
      </w:pPr>
    </w:p>
    <w:p w:rsidR="0018324E" w:rsidRPr="00685579" w:rsidRDefault="0018324E" w:rsidP="0018324E">
      <w:pPr>
        <w:ind w:firstLine="708"/>
        <w:jc w:val="both"/>
        <w:rPr>
          <w:rFonts w:ascii="Arial" w:hAnsi="Arial" w:cs="Arial"/>
        </w:rPr>
      </w:pPr>
    </w:p>
    <w:p w:rsidR="0018324E" w:rsidRPr="00685579" w:rsidRDefault="0018324E" w:rsidP="0018324E">
      <w:pPr>
        <w:jc w:val="center"/>
        <w:rPr>
          <w:rFonts w:ascii="Arial" w:hAnsi="Arial" w:cs="Arial"/>
          <w:b/>
          <w:bCs/>
        </w:rPr>
      </w:pPr>
      <w:r w:rsidRPr="00685579">
        <w:rPr>
          <w:rFonts w:ascii="Arial" w:hAnsi="Arial" w:cs="Arial"/>
          <w:b/>
          <w:lang w:val="en-US"/>
        </w:rPr>
        <w:t>III</w:t>
      </w:r>
      <w:r w:rsidRPr="00685579">
        <w:rPr>
          <w:rFonts w:ascii="Arial" w:hAnsi="Arial" w:cs="Arial"/>
          <w:b/>
        </w:rPr>
        <w:t xml:space="preserve">. </w:t>
      </w:r>
      <w:r w:rsidRPr="00685579">
        <w:rPr>
          <w:rFonts w:ascii="Arial" w:hAnsi="Arial" w:cs="Arial"/>
          <w:b/>
          <w:bCs/>
        </w:rPr>
        <w:t xml:space="preserve">Перечень профилактических мероприятий, </w:t>
      </w:r>
    </w:p>
    <w:p w:rsidR="0018324E" w:rsidRPr="00685579" w:rsidRDefault="0018324E" w:rsidP="0018324E">
      <w:pPr>
        <w:jc w:val="center"/>
        <w:rPr>
          <w:rFonts w:ascii="Arial" w:hAnsi="Arial" w:cs="Arial"/>
          <w:b/>
          <w:bCs/>
        </w:rPr>
      </w:pPr>
      <w:r w:rsidRPr="00685579">
        <w:rPr>
          <w:rFonts w:ascii="Arial" w:hAnsi="Arial" w:cs="Arial"/>
          <w:b/>
          <w:bCs/>
        </w:rPr>
        <w:t xml:space="preserve">сроки (периодичность) их проведения </w:t>
      </w:r>
    </w:p>
    <w:p w:rsidR="0018324E" w:rsidRPr="00685579" w:rsidRDefault="0018324E" w:rsidP="0018324E">
      <w:pPr>
        <w:adjustRightInd w:val="0"/>
        <w:jc w:val="right"/>
        <w:outlineLvl w:val="0"/>
        <w:rPr>
          <w:rFonts w:ascii="Arial" w:hAnsi="Arial" w:cs="Arial"/>
        </w:rPr>
      </w:pPr>
      <w:r w:rsidRPr="00685579">
        <w:rPr>
          <w:rFonts w:ascii="Arial" w:hAnsi="Arial" w:cs="Arial"/>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731"/>
        <w:gridCol w:w="19"/>
        <w:gridCol w:w="2470"/>
        <w:gridCol w:w="50"/>
        <w:gridCol w:w="3167"/>
      </w:tblGrid>
      <w:tr w:rsidR="0018324E" w:rsidRPr="00685579" w:rsidTr="004676C5">
        <w:trPr>
          <w:trHeight w:val="20"/>
        </w:trPr>
        <w:tc>
          <w:tcPr>
            <w:tcW w:w="594" w:type="dxa"/>
            <w:vAlign w:val="center"/>
          </w:tcPr>
          <w:p w:rsidR="0018324E" w:rsidRPr="00685579" w:rsidRDefault="0018324E" w:rsidP="004676C5">
            <w:pPr>
              <w:adjustRightInd w:val="0"/>
              <w:jc w:val="center"/>
              <w:outlineLvl w:val="0"/>
              <w:rPr>
                <w:rFonts w:ascii="Arial" w:hAnsi="Arial" w:cs="Arial"/>
              </w:rPr>
            </w:pPr>
            <w:r w:rsidRPr="00685579">
              <w:rPr>
                <w:rFonts w:ascii="Arial" w:hAnsi="Arial" w:cs="Arial"/>
              </w:rPr>
              <w:t xml:space="preserve">№ </w:t>
            </w:r>
            <w:proofErr w:type="gramStart"/>
            <w:r w:rsidRPr="00685579">
              <w:rPr>
                <w:rFonts w:ascii="Arial" w:hAnsi="Arial" w:cs="Arial"/>
              </w:rPr>
              <w:t>п</w:t>
            </w:r>
            <w:proofErr w:type="gramEnd"/>
            <w:r w:rsidRPr="00685579">
              <w:rPr>
                <w:rFonts w:ascii="Arial" w:hAnsi="Arial" w:cs="Arial"/>
              </w:rPr>
              <w:t>/п</w:t>
            </w:r>
          </w:p>
        </w:tc>
        <w:tc>
          <w:tcPr>
            <w:tcW w:w="3731" w:type="dxa"/>
            <w:vAlign w:val="center"/>
          </w:tcPr>
          <w:p w:rsidR="0018324E" w:rsidRPr="00685579" w:rsidRDefault="0018324E" w:rsidP="004676C5">
            <w:pPr>
              <w:adjustRightInd w:val="0"/>
              <w:jc w:val="center"/>
              <w:outlineLvl w:val="0"/>
              <w:rPr>
                <w:rFonts w:ascii="Arial" w:hAnsi="Arial" w:cs="Arial"/>
              </w:rPr>
            </w:pPr>
            <w:r w:rsidRPr="00685579">
              <w:rPr>
                <w:rFonts w:ascii="Arial" w:hAnsi="Arial" w:cs="Arial"/>
              </w:rPr>
              <w:t>Наименование мероприятия</w:t>
            </w:r>
          </w:p>
        </w:tc>
        <w:tc>
          <w:tcPr>
            <w:tcW w:w="2489" w:type="dxa"/>
            <w:gridSpan w:val="2"/>
            <w:vAlign w:val="center"/>
          </w:tcPr>
          <w:p w:rsidR="0018324E" w:rsidRPr="00685579" w:rsidRDefault="0018324E" w:rsidP="004676C5">
            <w:pPr>
              <w:adjustRightInd w:val="0"/>
              <w:jc w:val="center"/>
              <w:outlineLvl w:val="0"/>
              <w:rPr>
                <w:rFonts w:ascii="Arial" w:hAnsi="Arial" w:cs="Arial"/>
              </w:rPr>
            </w:pPr>
            <w:r w:rsidRPr="00685579">
              <w:rPr>
                <w:rFonts w:ascii="Arial" w:hAnsi="Arial" w:cs="Arial"/>
              </w:rPr>
              <w:t>Срок исполнения</w:t>
            </w:r>
          </w:p>
        </w:tc>
        <w:tc>
          <w:tcPr>
            <w:tcW w:w="3217" w:type="dxa"/>
            <w:gridSpan w:val="2"/>
            <w:vAlign w:val="center"/>
          </w:tcPr>
          <w:p w:rsidR="0018324E" w:rsidRPr="00685579" w:rsidRDefault="0018324E" w:rsidP="004676C5">
            <w:pPr>
              <w:adjustRightInd w:val="0"/>
              <w:jc w:val="center"/>
              <w:outlineLvl w:val="0"/>
              <w:rPr>
                <w:rFonts w:ascii="Arial" w:hAnsi="Arial" w:cs="Arial"/>
              </w:rPr>
            </w:pPr>
            <w:r w:rsidRPr="00685579">
              <w:rPr>
                <w:rFonts w:ascii="Arial" w:hAnsi="Arial" w:cs="Arial"/>
              </w:rPr>
              <w:t>Ответственный исполнитель</w:t>
            </w:r>
          </w:p>
        </w:tc>
      </w:tr>
      <w:tr w:rsidR="0018324E" w:rsidRPr="00685579" w:rsidTr="004676C5">
        <w:trPr>
          <w:trHeight w:val="20"/>
        </w:trPr>
        <w:tc>
          <w:tcPr>
            <w:tcW w:w="10031" w:type="dxa"/>
            <w:gridSpan w:val="6"/>
            <w:vAlign w:val="center"/>
          </w:tcPr>
          <w:p w:rsidR="0018324E" w:rsidRPr="00685579" w:rsidRDefault="0018324E" w:rsidP="0018324E">
            <w:pPr>
              <w:pStyle w:val="a3"/>
              <w:numPr>
                <w:ilvl w:val="0"/>
                <w:numId w:val="1"/>
              </w:numPr>
              <w:adjustRightInd w:val="0"/>
              <w:jc w:val="center"/>
              <w:outlineLvl w:val="0"/>
              <w:rPr>
                <w:rFonts w:ascii="Arial" w:hAnsi="Arial" w:cs="Arial"/>
                <w:b/>
              </w:rPr>
            </w:pPr>
            <w:r w:rsidRPr="00685579">
              <w:rPr>
                <w:rFonts w:ascii="Arial" w:hAnsi="Arial" w:cs="Arial"/>
              </w:rPr>
              <w:t>Информирование</w:t>
            </w:r>
          </w:p>
        </w:tc>
      </w:tr>
      <w:tr w:rsidR="0018324E" w:rsidRPr="00685579" w:rsidTr="004676C5">
        <w:trPr>
          <w:trHeight w:val="20"/>
        </w:trPr>
        <w:tc>
          <w:tcPr>
            <w:tcW w:w="594" w:type="dxa"/>
            <w:vMerge w:val="restart"/>
            <w:vAlign w:val="center"/>
          </w:tcPr>
          <w:p w:rsidR="0018324E" w:rsidRPr="00685579" w:rsidRDefault="0018324E" w:rsidP="004676C5">
            <w:pPr>
              <w:adjustRightInd w:val="0"/>
              <w:jc w:val="center"/>
              <w:outlineLvl w:val="0"/>
              <w:rPr>
                <w:rFonts w:ascii="Arial" w:hAnsi="Arial" w:cs="Arial"/>
              </w:rPr>
            </w:pPr>
            <w:r w:rsidRPr="00685579">
              <w:rPr>
                <w:rFonts w:ascii="Arial" w:hAnsi="Arial" w:cs="Arial"/>
              </w:rPr>
              <w:t>1</w:t>
            </w:r>
          </w:p>
        </w:tc>
        <w:tc>
          <w:tcPr>
            <w:tcW w:w="3731" w:type="dxa"/>
            <w:vAlign w:val="center"/>
          </w:tcPr>
          <w:p w:rsidR="0018324E" w:rsidRPr="00685579" w:rsidRDefault="0018324E" w:rsidP="004676C5">
            <w:pPr>
              <w:adjustRightInd w:val="0"/>
              <w:outlineLvl w:val="0"/>
              <w:rPr>
                <w:rFonts w:ascii="Arial" w:hAnsi="Arial" w:cs="Arial"/>
              </w:rPr>
            </w:pPr>
            <w:r w:rsidRPr="00685579">
              <w:rPr>
                <w:rFonts w:ascii="Arial" w:hAnsi="Arial" w:cs="Arial"/>
              </w:rPr>
              <w:t>Информирование физических лиц, юридических лиц, индивидуальных предпринимателей, по вопросам соблюдения обязательных требований, путем размещения и поддержания в актуальном состоянии на официальном сайте администрации  Заводского сельсовета:</w:t>
            </w:r>
          </w:p>
          <w:p w:rsidR="0018324E" w:rsidRPr="00685579" w:rsidRDefault="0018324E" w:rsidP="004676C5">
            <w:pPr>
              <w:adjustRightInd w:val="0"/>
              <w:outlineLvl w:val="0"/>
              <w:rPr>
                <w:rFonts w:ascii="Arial" w:hAnsi="Arial" w:cs="Arial"/>
              </w:rPr>
            </w:pPr>
            <w:r w:rsidRPr="00685579">
              <w:rPr>
                <w:rFonts w:ascii="Arial" w:hAnsi="Arial" w:cs="Arial"/>
              </w:rPr>
              <w:t>- текстов нормативных правовых актов, регулирующих осуществление муниципального контроля;</w:t>
            </w:r>
          </w:p>
          <w:p w:rsidR="0018324E" w:rsidRPr="00685579" w:rsidRDefault="0018324E" w:rsidP="004676C5">
            <w:pPr>
              <w:adjustRightInd w:val="0"/>
              <w:outlineLvl w:val="0"/>
              <w:rPr>
                <w:rFonts w:ascii="Arial" w:hAnsi="Arial" w:cs="Arial"/>
              </w:rPr>
            </w:pPr>
            <w:r w:rsidRPr="00685579">
              <w:rPr>
                <w:rFonts w:ascii="Arial" w:hAnsi="Arial" w:cs="Arial"/>
              </w:rPr>
              <w:t>-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18324E" w:rsidRPr="00685579" w:rsidRDefault="0018324E" w:rsidP="004676C5">
            <w:pPr>
              <w:adjustRightInd w:val="0"/>
              <w:outlineLvl w:val="0"/>
              <w:rPr>
                <w:rFonts w:ascii="Arial" w:hAnsi="Arial" w:cs="Arial"/>
              </w:rPr>
            </w:pPr>
            <w:r w:rsidRPr="00685579">
              <w:rPr>
                <w:rFonts w:ascii="Arial" w:hAnsi="Arial" w:cs="Arial"/>
              </w:rPr>
              <w:t>-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489" w:type="dxa"/>
            <w:gridSpan w:val="2"/>
            <w:vAlign w:val="center"/>
          </w:tcPr>
          <w:p w:rsidR="0018324E" w:rsidRPr="00685579" w:rsidRDefault="0018324E" w:rsidP="004676C5">
            <w:pPr>
              <w:adjustRightInd w:val="0"/>
              <w:jc w:val="center"/>
              <w:outlineLvl w:val="0"/>
              <w:rPr>
                <w:rFonts w:ascii="Arial" w:hAnsi="Arial" w:cs="Arial"/>
              </w:rPr>
            </w:pPr>
            <w:r w:rsidRPr="00685579">
              <w:rPr>
                <w:rFonts w:ascii="Arial" w:hAnsi="Arial" w:cs="Arial"/>
              </w:rPr>
              <w:t>1 раз в квартал</w:t>
            </w:r>
          </w:p>
        </w:tc>
        <w:tc>
          <w:tcPr>
            <w:tcW w:w="3217" w:type="dxa"/>
            <w:gridSpan w:val="2"/>
            <w:vMerge w:val="restart"/>
            <w:vAlign w:val="center"/>
          </w:tcPr>
          <w:p w:rsidR="0018324E" w:rsidRPr="00685579" w:rsidRDefault="0018324E" w:rsidP="004676C5">
            <w:pPr>
              <w:adjustRightInd w:val="0"/>
              <w:jc w:val="center"/>
              <w:outlineLvl w:val="0"/>
              <w:rPr>
                <w:rFonts w:ascii="Arial" w:hAnsi="Arial" w:cs="Arial"/>
              </w:rPr>
            </w:pPr>
            <w:r w:rsidRPr="00685579">
              <w:rPr>
                <w:rFonts w:ascii="Arial" w:eastAsia="Calibri" w:hAnsi="Arial" w:cs="Arial"/>
                <w:lang w:eastAsia="en-US"/>
              </w:rPr>
              <w:t>Специалист администрации, к должностным обязанностям которого относится осуществление муниципального контроля</w:t>
            </w:r>
          </w:p>
        </w:tc>
      </w:tr>
      <w:tr w:rsidR="0018324E" w:rsidRPr="00685579" w:rsidTr="004676C5">
        <w:trPr>
          <w:trHeight w:val="20"/>
        </w:trPr>
        <w:tc>
          <w:tcPr>
            <w:tcW w:w="594" w:type="dxa"/>
            <w:vMerge/>
            <w:vAlign w:val="center"/>
          </w:tcPr>
          <w:p w:rsidR="0018324E" w:rsidRPr="00685579" w:rsidRDefault="0018324E" w:rsidP="004676C5">
            <w:pPr>
              <w:adjustRightInd w:val="0"/>
              <w:jc w:val="center"/>
              <w:outlineLvl w:val="0"/>
              <w:rPr>
                <w:rFonts w:ascii="Arial" w:hAnsi="Arial" w:cs="Arial"/>
              </w:rPr>
            </w:pPr>
          </w:p>
        </w:tc>
        <w:tc>
          <w:tcPr>
            <w:tcW w:w="3731" w:type="dxa"/>
            <w:vAlign w:val="center"/>
          </w:tcPr>
          <w:p w:rsidR="0018324E" w:rsidRPr="00685579" w:rsidRDefault="0018324E" w:rsidP="004676C5">
            <w:pPr>
              <w:adjustRightInd w:val="0"/>
              <w:outlineLvl w:val="0"/>
              <w:rPr>
                <w:rFonts w:ascii="Arial" w:hAnsi="Arial" w:cs="Arial"/>
              </w:rPr>
            </w:pPr>
            <w:r w:rsidRPr="00685579">
              <w:rPr>
                <w:rFonts w:ascii="Arial" w:hAnsi="Arial" w:cs="Arial"/>
              </w:rPr>
              <w:t>- программы профилактики рисков причинения вреда;</w:t>
            </w:r>
          </w:p>
        </w:tc>
        <w:tc>
          <w:tcPr>
            <w:tcW w:w="2489" w:type="dxa"/>
            <w:gridSpan w:val="2"/>
            <w:vAlign w:val="center"/>
          </w:tcPr>
          <w:p w:rsidR="0018324E" w:rsidRPr="00685579" w:rsidRDefault="0018324E" w:rsidP="004676C5">
            <w:pPr>
              <w:adjustRightInd w:val="0"/>
              <w:jc w:val="center"/>
              <w:outlineLvl w:val="0"/>
              <w:rPr>
                <w:rFonts w:ascii="Arial" w:hAnsi="Arial" w:cs="Arial"/>
              </w:rPr>
            </w:pPr>
            <w:r w:rsidRPr="00685579">
              <w:rPr>
                <w:rFonts w:ascii="Arial" w:hAnsi="Arial" w:cs="Arial"/>
              </w:rPr>
              <w:t>не позднее 25 декабря предшествующего года</w:t>
            </w:r>
          </w:p>
        </w:tc>
        <w:tc>
          <w:tcPr>
            <w:tcW w:w="3217" w:type="dxa"/>
            <w:gridSpan w:val="2"/>
            <w:vMerge/>
            <w:vAlign w:val="center"/>
          </w:tcPr>
          <w:p w:rsidR="0018324E" w:rsidRPr="00685579" w:rsidRDefault="0018324E" w:rsidP="004676C5">
            <w:pPr>
              <w:adjustRightInd w:val="0"/>
              <w:jc w:val="center"/>
              <w:outlineLvl w:val="0"/>
              <w:rPr>
                <w:rFonts w:ascii="Arial" w:hAnsi="Arial" w:cs="Arial"/>
              </w:rPr>
            </w:pPr>
          </w:p>
        </w:tc>
      </w:tr>
      <w:tr w:rsidR="0018324E" w:rsidRPr="00685579" w:rsidTr="004676C5">
        <w:trPr>
          <w:trHeight w:val="20"/>
        </w:trPr>
        <w:tc>
          <w:tcPr>
            <w:tcW w:w="594" w:type="dxa"/>
            <w:vMerge/>
            <w:vAlign w:val="center"/>
          </w:tcPr>
          <w:p w:rsidR="0018324E" w:rsidRPr="00685579" w:rsidRDefault="0018324E" w:rsidP="004676C5">
            <w:pPr>
              <w:adjustRightInd w:val="0"/>
              <w:jc w:val="center"/>
              <w:outlineLvl w:val="0"/>
              <w:rPr>
                <w:rFonts w:ascii="Arial" w:hAnsi="Arial" w:cs="Arial"/>
              </w:rPr>
            </w:pPr>
          </w:p>
        </w:tc>
        <w:tc>
          <w:tcPr>
            <w:tcW w:w="3731" w:type="dxa"/>
            <w:vAlign w:val="center"/>
          </w:tcPr>
          <w:p w:rsidR="0018324E" w:rsidRPr="00685579" w:rsidRDefault="0018324E" w:rsidP="004676C5">
            <w:pPr>
              <w:adjustRightInd w:val="0"/>
              <w:outlineLvl w:val="0"/>
              <w:rPr>
                <w:rFonts w:ascii="Arial" w:hAnsi="Arial" w:cs="Arial"/>
              </w:rPr>
            </w:pPr>
            <w:r w:rsidRPr="00685579">
              <w:rPr>
                <w:rFonts w:ascii="Arial" w:hAnsi="Arial" w:cs="Arial"/>
              </w:rPr>
              <w:t>- сведений о способах получения консультаций по вопросам соблюдения обязательных требований;</w:t>
            </w:r>
          </w:p>
        </w:tc>
        <w:tc>
          <w:tcPr>
            <w:tcW w:w="2489" w:type="dxa"/>
            <w:gridSpan w:val="2"/>
            <w:vMerge w:val="restart"/>
            <w:vAlign w:val="center"/>
          </w:tcPr>
          <w:p w:rsidR="0018324E" w:rsidRPr="00685579" w:rsidRDefault="0018324E" w:rsidP="004676C5">
            <w:pPr>
              <w:jc w:val="center"/>
              <w:rPr>
                <w:rFonts w:ascii="Arial" w:hAnsi="Arial" w:cs="Arial"/>
              </w:rPr>
            </w:pPr>
            <w:r w:rsidRPr="00685579">
              <w:rPr>
                <w:rFonts w:ascii="Arial" w:hAnsi="Arial" w:cs="Arial"/>
              </w:rPr>
              <w:t>1 раз в год</w:t>
            </w:r>
          </w:p>
        </w:tc>
        <w:tc>
          <w:tcPr>
            <w:tcW w:w="3217" w:type="dxa"/>
            <w:gridSpan w:val="2"/>
            <w:vMerge/>
            <w:vAlign w:val="center"/>
          </w:tcPr>
          <w:p w:rsidR="0018324E" w:rsidRPr="00685579" w:rsidRDefault="0018324E" w:rsidP="004676C5">
            <w:pPr>
              <w:adjustRightInd w:val="0"/>
              <w:jc w:val="center"/>
              <w:outlineLvl w:val="0"/>
              <w:rPr>
                <w:rFonts w:ascii="Arial" w:hAnsi="Arial" w:cs="Arial"/>
              </w:rPr>
            </w:pPr>
          </w:p>
        </w:tc>
      </w:tr>
      <w:tr w:rsidR="0018324E" w:rsidRPr="00685579" w:rsidTr="004676C5">
        <w:trPr>
          <w:trHeight w:val="20"/>
        </w:trPr>
        <w:tc>
          <w:tcPr>
            <w:tcW w:w="594" w:type="dxa"/>
            <w:vMerge/>
            <w:vAlign w:val="center"/>
          </w:tcPr>
          <w:p w:rsidR="0018324E" w:rsidRPr="00685579" w:rsidRDefault="0018324E" w:rsidP="004676C5">
            <w:pPr>
              <w:adjustRightInd w:val="0"/>
              <w:jc w:val="center"/>
              <w:outlineLvl w:val="0"/>
              <w:rPr>
                <w:rFonts w:ascii="Arial" w:hAnsi="Arial" w:cs="Arial"/>
              </w:rPr>
            </w:pPr>
          </w:p>
        </w:tc>
        <w:tc>
          <w:tcPr>
            <w:tcW w:w="3731" w:type="dxa"/>
            <w:vAlign w:val="center"/>
          </w:tcPr>
          <w:p w:rsidR="0018324E" w:rsidRPr="00685579" w:rsidRDefault="0018324E" w:rsidP="004676C5">
            <w:pPr>
              <w:adjustRightInd w:val="0"/>
              <w:outlineLvl w:val="0"/>
              <w:rPr>
                <w:rFonts w:ascii="Arial" w:hAnsi="Arial" w:cs="Arial"/>
              </w:rPr>
            </w:pPr>
            <w:r w:rsidRPr="00685579">
              <w:rPr>
                <w:rFonts w:ascii="Arial" w:hAnsi="Arial" w:cs="Arial"/>
              </w:rPr>
              <w:t xml:space="preserve">- перечень сведений, которые </w:t>
            </w:r>
            <w:r w:rsidRPr="00685579">
              <w:rPr>
                <w:rFonts w:ascii="Arial" w:hAnsi="Arial" w:cs="Arial"/>
              </w:rPr>
              <w:lastRenderedPageBreak/>
              <w:t>могут запрашиваться у контролируемого лица;</w:t>
            </w:r>
          </w:p>
        </w:tc>
        <w:tc>
          <w:tcPr>
            <w:tcW w:w="2489" w:type="dxa"/>
            <w:gridSpan w:val="2"/>
            <w:vMerge/>
            <w:vAlign w:val="center"/>
          </w:tcPr>
          <w:p w:rsidR="0018324E" w:rsidRPr="00685579" w:rsidRDefault="0018324E" w:rsidP="004676C5">
            <w:pPr>
              <w:adjustRightInd w:val="0"/>
              <w:jc w:val="center"/>
              <w:outlineLvl w:val="0"/>
              <w:rPr>
                <w:rFonts w:ascii="Arial" w:hAnsi="Arial" w:cs="Arial"/>
              </w:rPr>
            </w:pPr>
          </w:p>
        </w:tc>
        <w:tc>
          <w:tcPr>
            <w:tcW w:w="3217" w:type="dxa"/>
            <w:gridSpan w:val="2"/>
            <w:vMerge/>
            <w:vAlign w:val="center"/>
          </w:tcPr>
          <w:p w:rsidR="0018324E" w:rsidRPr="00685579" w:rsidRDefault="0018324E" w:rsidP="004676C5">
            <w:pPr>
              <w:adjustRightInd w:val="0"/>
              <w:jc w:val="center"/>
              <w:outlineLvl w:val="0"/>
              <w:rPr>
                <w:rFonts w:ascii="Arial" w:hAnsi="Arial" w:cs="Arial"/>
              </w:rPr>
            </w:pPr>
          </w:p>
        </w:tc>
      </w:tr>
      <w:tr w:rsidR="0018324E" w:rsidRPr="00685579" w:rsidTr="004676C5">
        <w:trPr>
          <w:trHeight w:val="20"/>
        </w:trPr>
        <w:tc>
          <w:tcPr>
            <w:tcW w:w="594" w:type="dxa"/>
            <w:vMerge/>
            <w:vAlign w:val="center"/>
          </w:tcPr>
          <w:p w:rsidR="0018324E" w:rsidRPr="00685579" w:rsidRDefault="0018324E" w:rsidP="004676C5">
            <w:pPr>
              <w:adjustRightInd w:val="0"/>
              <w:jc w:val="center"/>
              <w:outlineLvl w:val="0"/>
              <w:rPr>
                <w:rFonts w:ascii="Arial" w:hAnsi="Arial" w:cs="Arial"/>
              </w:rPr>
            </w:pPr>
          </w:p>
        </w:tc>
        <w:tc>
          <w:tcPr>
            <w:tcW w:w="3731" w:type="dxa"/>
            <w:vAlign w:val="center"/>
          </w:tcPr>
          <w:p w:rsidR="0018324E" w:rsidRPr="00685579" w:rsidRDefault="0018324E" w:rsidP="004676C5">
            <w:pPr>
              <w:adjustRightInd w:val="0"/>
              <w:outlineLvl w:val="0"/>
              <w:rPr>
                <w:rFonts w:ascii="Arial" w:hAnsi="Arial" w:cs="Arial"/>
              </w:rPr>
            </w:pPr>
            <w:r w:rsidRPr="00685579">
              <w:rPr>
                <w:rFonts w:ascii="Arial" w:hAnsi="Arial" w:cs="Arial"/>
              </w:rPr>
              <w:t>- проверочных листов;</w:t>
            </w:r>
          </w:p>
        </w:tc>
        <w:tc>
          <w:tcPr>
            <w:tcW w:w="2489" w:type="dxa"/>
            <w:gridSpan w:val="2"/>
            <w:vAlign w:val="center"/>
          </w:tcPr>
          <w:p w:rsidR="0018324E" w:rsidRPr="00685579" w:rsidRDefault="0018324E" w:rsidP="004676C5">
            <w:pPr>
              <w:adjustRightInd w:val="0"/>
              <w:jc w:val="center"/>
              <w:outlineLvl w:val="0"/>
              <w:rPr>
                <w:rFonts w:ascii="Arial" w:hAnsi="Arial" w:cs="Arial"/>
              </w:rPr>
            </w:pPr>
            <w:r w:rsidRPr="00685579">
              <w:rPr>
                <w:rFonts w:ascii="Arial" w:hAnsi="Arial" w:cs="Arial"/>
              </w:rPr>
              <w:t>не позднее 5 рабочих дней после их утверждения</w:t>
            </w:r>
          </w:p>
        </w:tc>
        <w:tc>
          <w:tcPr>
            <w:tcW w:w="3217" w:type="dxa"/>
            <w:gridSpan w:val="2"/>
            <w:vMerge w:val="restart"/>
            <w:vAlign w:val="center"/>
          </w:tcPr>
          <w:p w:rsidR="0018324E" w:rsidRPr="00685579" w:rsidRDefault="0018324E" w:rsidP="004676C5">
            <w:pPr>
              <w:adjustRightInd w:val="0"/>
              <w:jc w:val="center"/>
              <w:outlineLvl w:val="0"/>
              <w:rPr>
                <w:rFonts w:ascii="Arial" w:hAnsi="Arial" w:cs="Arial"/>
              </w:rPr>
            </w:pPr>
            <w:r w:rsidRPr="00685579">
              <w:rPr>
                <w:rFonts w:ascii="Arial" w:eastAsia="Calibri" w:hAnsi="Arial" w:cs="Arial"/>
                <w:lang w:eastAsia="en-US"/>
              </w:rPr>
              <w:t>Специалист администрации, к должностным обязанностям которого относится осуществление муниципального контроля</w:t>
            </w:r>
          </w:p>
        </w:tc>
      </w:tr>
      <w:tr w:rsidR="0018324E" w:rsidRPr="00685579" w:rsidTr="004676C5">
        <w:trPr>
          <w:trHeight w:val="20"/>
        </w:trPr>
        <w:tc>
          <w:tcPr>
            <w:tcW w:w="594" w:type="dxa"/>
            <w:vAlign w:val="center"/>
          </w:tcPr>
          <w:p w:rsidR="0018324E" w:rsidRPr="00685579" w:rsidRDefault="0018324E" w:rsidP="004676C5">
            <w:pPr>
              <w:adjustRightInd w:val="0"/>
              <w:jc w:val="center"/>
              <w:outlineLvl w:val="0"/>
              <w:rPr>
                <w:rFonts w:ascii="Arial" w:hAnsi="Arial" w:cs="Arial"/>
              </w:rPr>
            </w:pPr>
          </w:p>
        </w:tc>
        <w:tc>
          <w:tcPr>
            <w:tcW w:w="3731" w:type="dxa"/>
            <w:vAlign w:val="center"/>
          </w:tcPr>
          <w:p w:rsidR="0018324E" w:rsidRPr="00685579" w:rsidRDefault="0018324E" w:rsidP="004676C5">
            <w:pPr>
              <w:adjustRightInd w:val="0"/>
              <w:outlineLvl w:val="0"/>
              <w:rPr>
                <w:rFonts w:ascii="Arial" w:hAnsi="Arial" w:cs="Arial"/>
              </w:rPr>
            </w:pPr>
            <w:r w:rsidRPr="00685579">
              <w:rPr>
                <w:rFonts w:ascii="Arial" w:hAnsi="Arial" w:cs="Arial"/>
              </w:rPr>
              <w:t>- информации и сведений, выносимых на обсуждение при организации и проведении публичных мероприятий.</w:t>
            </w:r>
          </w:p>
        </w:tc>
        <w:tc>
          <w:tcPr>
            <w:tcW w:w="2489" w:type="dxa"/>
            <w:gridSpan w:val="2"/>
            <w:vAlign w:val="center"/>
          </w:tcPr>
          <w:p w:rsidR="0018324E" w:rsidRPr="00685579" w:rsidRDefault="0018324E" w:rsidP="004676C5">
            <w:pPr>
              <w:adjustRightInd w:val="0"/>
              <w:jc w:val="center"/>
              <w:outlineLvl w:val="0"/>
              <w:rPr>
                <w:rFonts w:ascii="Arial" w:hAnsi="Arial" w:cs="Arial"/>
              </w:rPr>
            </w:pPr>
            <w:r w:rsidRPr="00685579">
              <w:rPr>
                <w:rFonts w:ascii="Arial" w:hAnsi="Arial" w:cs="Arial"/>
              </w:rPr>
              <w:t>не реже 1 раза в год</w:t>
            </w:r>
          </w:p>
        </w:tc>
        <w:tc>
          <w:tcPr>
            <w:tcW w:w="3217" w:type="dxa"/>
            <w:gridSpan w:val="2"/>
            <w:vMerge/>
            <w:vAlign w:val="center"/>
          </w:tcPr>
          <w:p w:rsidR="0018324E" w:rsidRPr="00685579" w:rsidRDefault="0018324E" w:rsidP="004676C5">
            <w:pPr>
              <w:adjustRightInd w:val="0"/>
              <w:jc w:val="center"/>
              <w:outlineLvl w:val="0"/>
              <w:rPr>
                <w:rFonts w:ascii="Arial" w:hAnsi="Arial" w:cs="Arial"/>
              </w:rPr>
            </w:pPr>
          </w:p>
        </w:tc>
      </w:tr>
      <w:tr w:rsidR="0018324E" w:rsidRPr="00685579" w:rsidTr="004676C5">
        <w:trPr>
          <w:trHeight w:val="20"/>
        </w:trPr>
        <w:tc>
          <w:tcPr>
            <w:tcW w:w="10031" w:type="dxa"/>
            <w:gridSpan w:val="6"/>
            <w:vAlign w:val="center"/>
          </w:tcPr>
          <w:p w:rsidR="0018324E" w:rsidRPr="00685579" w:rsidRDefault="0018324E" w:rsidP="004676C5">
            <w:pPr>
              <w:adjustRightInd w:val="0"/>
              <w:jc w:val="center"/>
              <w:outlineLvl w:val="0"/>
              <w:rPr>
                <w:rFonts w:ascii="Arial" w:hAnsi="Arial" w:cs="Arial"/>
              </w:rPr>
            </w:pPr>
            <w:r w:rsidRPr="00685579">
              <w:rPr>
                <w:rFonts w:ascii="Arial" w:hAnsi="Arial" w:cs="Arial"/>
              </w:rPr>
              <w:t>2. Объявление предостережения</w:t>
            </w:r>
          </w:p>
        </w:tc>
      </w:tr>
      <w:tr w:rsidR="0018324E" w:rsidRPr="00685579" w:rsidTr="004676C5">
        <w:trPr>
          <w:trHeight w:val="20"/>
        </w:trPr>
        <w:tc>
          <w:tcPr>
            <w:tcW w:w="594" w:type="dxa"/>
            <w:vAlign w:val="center"/>
          </w:tcPr>
          <w:p w:rsidR="0018324E" w:rsidRPr="00685579" w:rsidRDefault="0018324E" w:rsidP="004676C5">
            <w:pPr>
              <w:adjustRightInd w:val="0"/>
              <w:jc w:val="center"/>
              <w:outlineLvl w:val="0"/>
              <w:rPr>
                <w:rFonts w:ascii="Arial" w:hAnsi="Arial" w:cs="Arial"/>
              </w:rPr>
            </w:pPr>
            <w:r w:rsidRPr="00685579">
              <w:rPr>
                <w:rFonts w:ascii="Arial" w:hAnsi="Arial" w:cs="Arial"/>
              </w:rPr>
              <w:t>2</w:t>
            </w:r>
          </w:p>
        </w:tc>
        <w:tc>
          <w:tcPr>
            <w:tcW w:w="3731" w:type="dxa"/>
            <w:vAlign w:val="center"/>
          </w:tcPr>
          <w:p w:rsidR="0018324E" w:rsidRPr="00685579" w:rsidRDefault="0018324E" w:rsidP="004676C5">
            <w:pPr>
              <w:adjustRightInd w:val="0"/>
              <w:outlineLvl w:val="0"/>
              <w:rPr>
                <w:rFonts w:ascii="Arial" w:hAnsi="Arial" w:cs="Arial"/>
              </w:rPr>
            </w:pPr>
            <w:r w:rsidRPr="00685579">
              <w:rPr>
                <w:rFonts w:ascii="Arial" w:hAnsi="Arial" w:cs="Arial"/>
              </w:rPr>
              <w:t>Выдача контролируемому лицу предостережения о недопустимости нарушений обязательных требований в сфере муниципального жилищного контроля.</w:t>
            </w:r>
          </w:p>
        </w:tc>
        <w:tc>
          <w:tcPr>
            <w:tcW w:w="2489" w:type="dxa"/>
            <w:gridSpan w:val="2"/>
            <w:vAlign w:val="center"/>
          </w:tcPr>
          <w:p w:rsidR="0018324E" w:rsidRPr="00685579" w:rsidRDefault="0018324E" w:rsidP="004676C5">
            <w:pPr>
              <w:adjustRightInd w:val="0"/>
              <w:jc w:val="center"/>
              <w:outlineLvl w:val="0"/>
              <w:rPr>
                <w:rFonts w:ascii="Arial" w:hAnsi="Arial" w:cs="Arial"/>
              </w:rPr>
            </w:pPr>
            <w:r w:rsidRPr="00685579">
              <w:rPr>
                <w:rFonts w:ascii="Arial" w:hAnsi="Arial" w:cs="Arial"/>
              </w:rPr>
              <w:t>при принятии решения должностными лицами, уполномоченными на осуществление муниципального контроля</w:t>
            </w:r>
          </w:p>
        </w:tc>
        <w:tc>
          <w:tcPr>
            <w:tcW w:w="3217" w:type="dxa"/>
            <w:gridSpan w:val="2"/>
            <w:vAlign w:val="center"/>
          </w:tcPr>
          <w:p w:rsidR="0018324E" w:rsidRPr="00685579" w:rsidRDefault="0018324E" w:rsidP="004676C5">
            <w:pPr>
              <w:adjustRightInd w:val="0"/>
              <w:jc w:val="center"/>
              <w:outlineLvl w:val="0"/>
              <w:rPr>
                <w:rFonts w:ascii="Arial" w:hAnsi="Arial" w:cs="Arial"/>
              </w:rPr>
            </w:pPr>
            <w:r w:rsidRPr="00685579">
              <w:rPr>
                <w:rFonts w:ascii="Arial" w:eastAsia="Calibri" w:hAnsi="Arial" w:cs="Arial"/>
                <w:lang w:eastAsia="en-US"/>
              </w:rPr>
              <w:t>Специалист администрации, к должностным обязанностям которого относится осуществление муниципального контроля</w:t>
            </w:r>
          </w:p>
        </w:tc>
      </w:tr>
      <w:tr w:rsidR="0018324E" w:rsidRPr="00685579" w:rsidTr="004676C5">
        <w:trPr>
          <w:trHeight w:val="20"/>
        </w:trPr>
        <w:tc>
          <w:tcPr>
            <w:tcW w:w="10031" w:type="dxa"/>
            <w:gridSpan w:val="6"/>
            <w:vAlign w:val="center"/>
          </w:tcPr>
          <w:p w:rsidR="0018324E" w:rsidRPr="00685579" w:rsidRDefault="0018324E" w:rsidP="004676C5">
            <w:pPr>
              <w:pStyle w:val="a3"/>
              <w:ind w:left="1440"/>
              <w:jc w:val="center"/>
              <w:rPr>
                <w:rFonts w:ascii="Arial" w:hAnsi="Arial" w:cs="Arial"/>
              </w:rPr>
            </w:pPr>
            <w:r w:rsidRPr="00685579">
              <w:rPr>
                <w:rFonts w:ascii="Arial" w:hAnsi="Arial" w:cs="Arial"/>
              </w:rPr>
              <w:t>3. Консультирование</w:t>
            </w:r>
          </w:p>
        </w:tc>
      </w:tr>
      <w:tr w:rsidR="0018324E" w:rsidRPr="00685579" w:rsidTr="004676C5">
        <w:trPr>
          <w:trHeight w:val="20"/>
        </w:trPr>
        <w:tc>
          <w:tcPr>
            <w:tcW w:w="594" w:type="dxa"/>
            <w:vAlign w:val="center"/>
          </w:tcPr>
          <w:p w:rsidR="0018324E" w:rsidRPr="00685579" w:rsidRDefault="0018324E" w:rsidP="004676C5">
            <w:pPr>
              <w:adjustRightInd w:val="0"/>
              <w:jc w:val="center"/>
              <w:outlineLvl w:val="0"/>
              <w:rPr>
                <w:rFonts w:ascii="Arial" w:hAnsi="Arial" w:cs="Arial"/>
              </w:rPr>
            </w:pPr>
            <w:r w:rsidRPr="00685579">
              <w:rPr>
                <w:rFonts w:ascii="Arial" w:hAnsi="Arial" w:cs="Arial"/>
              </w:rPr>
              <w:t>3</w:t>
            </w:r>
          </w:p>
        </w:tc>
        <w:tc>
          <w:tcPr>
            <w:tcW w:w="3731" w:type="dxa"/>
            <w:vAlign w:val="center"/>
          </w:tcPr>
          <w:p w:rsidR="0018324E" w:rsidRPr="00685579" w:rsidRDefault="0018324E" w:rsidP="004676C5">
            <w:pPr>
              <w:adjustRightInd w:val="0"/>
              <w:outlineLvl w:val="0"/>
              <w:rPr>
                <w:rFonts w:ascii="Arial" w:hAnsi="Arial" w:cs="Arial"/>
              </w:rPr>
            </w:pPr>
            <w:r w:rsidRPr="00685579">
              <w:rPr>
                <w:rFonts w:ascii="Arial" w:hAnsi="Arial" w:cs="Arial"/>
              </w:rPr>
              <w:t>Консультирование осуществляется по вопросам:</w:t>
            </w:r>
          </w:p>
          <w:p w:rsidR="0018324E" w:rsidRPr="00685579" w:rsidRDefault="0018324E" w:rsidP="004676C5">
            <w:pPr>
              <w:adjustRightInd w:val="0"/>
              <w:outlineLvl w:val="0"/>
              <w:rPr>
                <w:rFonts w:ascii="Arial" w:hAnsi="Arial" w:cs="Arial"/>
              </w:rPr>
            </w:pPr>
            <w:r w:rsidRPr="00685579">
              <w:rPr>
                <w:rFonts w:ascii="Arial" w:hAnsi="Arial" w:cs="Arial"/>
              </w:rPr>
              <w:t>1.Организации и осуществления муниципального контроля.</w:t>
            </w:r>
          </w:p>
          <w:p w:rsidR="0018324E" w:rsidRPr="00685579" w:rsidRDefault="0018324E" w:rsidP="004676C5">
            <w:pPr>
              <w:adjustRightInd w:val="0"/>
              <w:outlineLvl w:val="0"/>
              <w:rPr>
                <w:rFonts w:ascii="Arial" w:hAnsi="Arial" w:cs="Arial"/>
              </w:rPr>
            </w:pPr>
            <w:r w:rsidRPr="00685579">
              <w:rPr>
                <w:rFonts w:ascii="Arial" w:hAnsi="Arial" w:cs="Arial"/>
              </w:rPr>
              <w:t>2.Порядка осуществления профилактических, контрольных мероприятий, установленных Положением.</w:t>
            </w:r>
          </w:p>
          <w:p w:rsidR="0018324E" w:rsidRPr="00685579" w:rsidRDefault="0018324E" w:rsidP="004676C5">
            <w:pPr>
              <w:adjustRightInd w:val="0"/>
              <w:outlineLvl w:val="0"/>
              <w:rPr>
                <w:rFonts w:ascii="Arial" w:hAnsi="Arial" w:cs="Arial"/>
              </w:rPr>
            </w:pPr>
            <w:r w:rsidRPr="00685579">
              <w:rPr>
                <w:rFonts w:ascii="Arial" w:hAnsi="Arial" w:cs="Arial"/>
              </w:rPr>
              <w:t>3.Соблюдения требований региональных нормативных правовых актов, муниципальных нормативных правовых актов администрации, регулирующих деятельность муниципального жилищного контроля.</w:t>
            </w:r>
          </w:p>
        </w:tc>
        <w:tc>
          <w:tcPr>
            <w:tcW w:w="2489" w:type="dxa"/>
            <w:gridSpan w:val="2"/>
            <w:vAlign w:val="center"/>
          </w:tcPr>
          <w:p w:rsidR="0018324E" w:rsidRPr="00685579" w:rsidRDefault="0018324E" w:rsidP="004676C5">
            <w:pPr>
              <w:adjustRightInd w:val="0"/>
              <w:jc w:val="center"/>
              <w:outlineLvl w:val="0"/>
              <w:rPr>
                <w:rFonts w:ascii="Arial" w:hAnsi="Arial" w:cs="Arial"/>
              </w:rPr>
            </w:pPr>
            <w:r w:rsidRPr="00685579">
              <w:rPr>
                <w:rFonts w:ascii="Arial" w:hAnsi="Arial" w:cs="Arial"/>
              </w:rPr>
              <w:t>по запросу,</w:t>
            </w:r>
          </w:p>
          <w:p w:rsidR="0018324E" w:rsidRPr="00685579" w:rsidRDefault="0018324E" w:rsidP="004676C5">
            <w:pPr>
              <w:adjustRightInd w:val="0"/>
              <w:jc w:val="center"/>
              <w:outlineLvl w:val="0"/>
              <w:rPr>
                <w:rFonts w:ascii="Arial" w:hAnsi="Arial" w:cs="Arial"/>
              </w:rPr>
            </w:pPr>
            <w:r w:rsidRPr="00685579">
              <w:rPr>
                <w:rFonts w:ascii="Arial" w:hAnsi="Arial" w:cs="Arial"/>
              </w:rPr>
              <w:t>способы консультирования: по телефону, на личном приеме, в ходе проведения контрольных и профилактических мероприятий, посредством видео-конференц-связи.</w:t>
            </w:r>
          </w:p>
        </w:tc>
        <w:tc>
          <w:tcPr>
            <w:tcW w:w="3217" w:type="dxa"/>
            <w:gridSpan w:val="2"/>
            <w:vAlign w:val="center"/>
          </w:tcPr>
          <w:p w:rsidR="0018324E" w:rsidRPr="00685579" w:rsidRDefault="0018324E" w:rsidP="004676C5">
            <w:pPr>
              <w:adjustRightInd w:val="0"/>
              <w:jc w:val="center"/>
              <w:outlineLvl w:val="0"/>
              <w:rPr>
                <w:rFonts w:ascii="Arial" w:hAnsi="Arial" w:cs="Arial"/>
              </w:rPr>
            </w:pPr>
            <w:r w:rsidRPr="00685579">
              <w:rPr>
                <w:rFonts w:ascii="Arial" w:eastAsia="Calibri" w:hAnsi="Arial" w:cs="Arial"/>
                <w:lang w:eastAsia="en-US"/>
              </w:rPr>
              <w:t>Специалист администрации, к должностным обязанностям которого относится осуществление муниципального контроля</w:t>
            </w:r>
          </w:p>
        </w:tc>
      </w:tr>
      <w:tr w:rsidR="0018324E" w:rsidRPr="00685579" w:rsidTr="004676C5">
        <w:trPr>
          <w:trHeight w:val="20"/>
        </w:trPr>
        <w:tc>
          <w:tcPr>
            <w:tcW w:w="10031" w:type="dxa"/>
            <w:gridSpan w:val="6"/>
            <w:vAlign w:val="center"/>
          </w:tcPr>
          <w:p w:rsidR="0018324E" w:rsidRPr="00685579" w:rsidRDefault="0018324E" w:rsidP="004676C5">
            <w:pPr>
              <w:pStyle w:val="a3"/>
              <w:adjustRightInd w:val="0"/>
              <w:ind w:left="1440"/>
              <w:jc w:val="center"/>
              <w:outlineLvl w:val="0"/>
              <w:rPr>
                <w:rFonts w:ascii="Arial" w:hAnsi="Arial" w:cs="Arial"/>
              </w:rPr>
            </w:pPr>
            <w:r w:rsidRPr="00685579">
              <w:rPr>
                <w:rFonts w:ascii="Arial" w:hAnsi="Arial" w:cs="Arial"/>
              </w:rPr>
              <w:t>4. Профилактический визит</w:t>
            </w:r>
          </w:p>
        </w:tc>
      </w:tr>
      <w:tr w:rsidR="0018324E" w:rsidRPr="00685579" w:rsidTr="004676C5">
        <w:trPr>
          <w:trHeight w:val="20"/>
        </w:trPr>
        <w:tc>
          <w:tcPr>
            <w:tcW w:w="594" w:type="dxa"/>
            <w:vAlign w:val="center"/>
          </w:tcPr>
          <w:p w:rsidR="0018324E" w:rsidRPr="00685579" w:rsidRDefault="0018324E" w:rsidP="004676C5">
            <w:pPr>
              <w:adjustRightInd w:val="0"/>
              <w:jc w:val="center"/>
              <w:outlineLvl w:val="0"/>
              <w:rPr>
                <w:rFonts w:ascii="Arial" w:hAnsi="Arial" w:cs="Arial"/>
              </w:rPr>
            </w:pPr>
            <w:r w:rsidRPr="00685579">
              <w:rPr>
                <w:rFonts w:ascii="Arial" w:hAnsi="Arial" w:cs="Arial"/>
              </w:rPr>
              <w:t>4</w:t>
            </w:r>
          </w:p>
        </w:tc>
        <w:tc>
          <w:tcPr>
            <w:tcW w:w="3750" w:type="dxa"/>
            <w:gridSpan w:val="2"/>
            <w:vAlign w:val="center"/>
          </w:tcPr>
          <w:p w:rsidR="0018324E" w:rsidRPr="00685579" w:rsidRDefault="0018324E" w:rsidP="004676C5">
            <w:pPr>
              <w:adjustRightInd w:val="0"/>
              <w:outlineLvl w:val="0"/>
              <w:rPr>
                <w:rFonts w:ascii="Arial" w:hAnsi="Arial" w:cs="Arial"/>
              </w:rPr>
            </w:pPr>
            <w:r w:rsidRPr="00685579">
              <w:rPr>
                <w:rFonts w:ascii="Arial" w:hAnsi="Arial" w:cs="Arial"/>
              </w:rPr>
              <w:t>Профилактическая беседа по месту осуществления деятельности контролируемого лица либо путем использования видео-конференц-связи.</w:t>
            </w:r>
          </w:p>
        </w:tc>
        <w:tc>
          <w:tcPr>
            <w:tcW w:w="2520" w:type="dxa"/>
            <w:gridSpan w:val="2"/>
            <w:vAlign w:val="center"/>
          </w:tcPr>
          <w:p w:rsidR="0018324E" w:rsidRPr="00685579" w:rsidRDefault="0018324E" w:rsidP="004676C5">
            <w:pPr>
              <w:adjustRightInd w:val="0"/>
              <w:jc w:val="center"/>
              <w:outlineLvl w:val="0"/>
              <w:rPr>
                <w:rFonts w:ascii="Arial" w:hAnsi="Arial" w:cs="Arial"/>
              </w:rPr>
            </w:pPr>
            <w:r w:rsidRPr="00685579">
              <w:rPr>
                <w:rFonts w:ascii="Arial" w:hAnsi="Arial" w:cs="Arial"/>
              </w:rPr>
              <w:t>3 квартал 2023 года</w:t>
            </w:r>
          </w:p>
        </w:tc>
        <w:tc>
          <w:tcPr>
            <w:tcW w:w="3167" w:type="dxa"/>
            <w:vAlign w:val="center"/>
          </w:tcPr>
          <w:p w:rsidR="0018324E" w:rsidRPr="00685579" w:rsidRDefault="0018324E" w:rsidP="004676C5">
            <w:pPr>
              <w:adjustRightInd w:val="0"/>
              <w:jc w:val="center"/>
              <w:outlineLvl w:val="0"/>
              <w:rPr>
                <w:rFonts w:ascii="Arial" w:hAnsi="Arial" w:cs="Arial"/>
              </w:rPr>
            </w:pPr>
            <w:r w:rsidRPr="00685579">
              <w:rPr>
                <w:rFonts w:ascii="Arial" w:eastAsia="Calibri" w:hAnsi="Arial" w:cs="Arial"/>
                <w:lang w:eastAsia="en-US"/>
              </w:rPr>
              <w:t>Специалист администрации, к должностным обязанностям которого относится осуществление муниципального контроля</w:t>
            </w:r>
          </w:p>
        </w:tc>
      </w:tr>
    </w:tbl>
    <w:p w:rsidR="0018324E" w:rsidRPr="00685579" w:rsidRDefault="0018324E" w:rsidP="0018324E">
      <w:pPr>
        <w:adjustRightInd w:val="0"/>
        <w:jc w:val="center"/>
        <w:outlineLvl w:val="0"/>
        <w:rPr>
          <w:rFonts w:ascii="Arial" w:hAnsi="Arial" w:cs="Arial"/>
          <w:b/>
        </w:rPr>
      </w:pPr>
    </w:p>
    <w:p w:rsidR="0018324E" w:rsidRPr="00685579" w:rsidRDefault="0018324E" w:rsidP="00685579">
      <w:pPr>
        <w:adjustRightInd w:val="0"/>
        <w:outlineLvl w:val="0"/>
        <w:rPr>
          <w:rFonts w:ascii="Arial" w:hAnsi="Arial" w:cs="Arial"/>
          <w:b/>
        </w:rPr>
      </w:pPr>
    </w:p>
    <w:p w:rsidR="0018324E" w:rsidRPr="00685579" w:rsidRDefault="0018324E" w:rsidP="0018324E">
      <w:pPr>
        <w:adjustRightInd w:val="0"/>
        <w:jc w:val="center"/>
        <w:outlineLvl w:val="0"/>
        <w:rPr>
          <w:rFonts w:ascii="Arial" w:hAnsi="Arial" w:cs="Arial"/>
          <w:b/>
        </w:rPr>
      </w:pPr>
      <w:r w:rsidRPr="00685579">
        <w:rPr>
          <w:rFonts w:ascii="Arial" w:hAnsi="Arial" w:cs="Arial"/>
          <w:b/>
          <w:lang w:val="en-US"/>
        </w:rPr>
        <w:t>IV</w:t>
      </w:r>
      <w:r w:rsidRPr="00685579">
        <w:rPr>
          <w:rFonts w:ascii="Arial" w:hAnsi="Arial" w:cs="Arial"/>
          <w:b/>
        </w:rPr>
        <w:t>. Показатель результативности и эффективности программы профилактики рисков причинения вреда.</w:t>
      </w:r>
    </w:p>
    <w:p w:rsidR="0018324E" w:rsidRPr="00685579" w:rsidRDefault="0018324E" w:rsidP="0018324E">
      <w:pPr>
        <w:adjustRightInd w:val="0"/>
        <w:jc w:val="center"/>
        <w:outlineLvl w:val="0"/>
        <w:rPr>
          <w:rFonts w:ascii="Arial" w:hAnsi="Arial" w:cs="Arial"/>
          <w:b/>
        </w:rPr>
      </w:pPr>
    </w:p>
    <w:p w:rsidR="0018324E" w:rsidRPr="00685579" w:rsidRDefault="0018324E" w:rsidP="0018324E">
      <w:pPr>
        <w:adjustRightInd w:val="0"/>
        <w:ind w:firstLine="567"/>
        <w:jc w:val="both"/>
        <w:outlineLvl w:val="0"/>
        <w:rPr>
          <w:rFonts w:ascii="Arial" w:hAnsi="Arial" w:cs="Arial"/>
        </w:rPr>
      </w:pPr>
      <w:r w:rsidRPr="00685579">
        <w:rPr>
          <w:rFonts w:ascii="Arial" w:hAnsi="Arial" w:cs="Arial"/>
        </w:rPr>
        <w:t>Реализация программы профилактики способствует:</w:t>
      </w:r>
    </w:p>
    <w:p w:rsidR="0018324E" w:rsidRPr="00685579" w:rsidRDefault="0018324E" w:rsidP="0018324E">
      <w:pPr>
        <w:pStyle w:val="a3"/>
        <w:numPr>
          <w:ilvl w:val="0"/>
          <w:numId w:val="2"/>
        </w:numPr>
        <w:adjustRightInd w:val="0"/>
        <w:jc w:val="both"/>
        <w:outlineLvl w:val="0"/>
        <w:rPr>
          <w:rFonts w:ascii="Arial" w:hAnsi="Arial" w:cs="Arial"/>
        </w:rPr>
      </w:pPr>
      <w:r w:rsidRPr="00685579">
        <w:rPr>
          <w:rFonts w:ascii="Arial" w:hAnsi="Arial" w:cs="Arial"/>
        </w:rPr>
        <w:t>Увеличению доли контролируемых лиц, соблюдающих обязательные</w:t>
      </w:r>
    </w:p>
    <w:p w:rsidR="0018324E" w:rsidRPr="00685579" w:rsidRDefault="0018324E" w:rsidP="0018324E">
      <w:pPr>
        <w:adjustRightInd w:val="0"/>
        <w:ind w:firstLine="567"/>
        <w:jc w:val="both"/>
        <w:outlineLvl w:val="0"/>
        <w:rPr>
          <w:rFonts w:ascii="Arial" w:hAnsi="Arial" w:cs="Arial"/>
        </w:rPr>
      </w:pPr>
      <w:r w:rsidRPr="00685579">
        <w:rPr>
          <w:rFonts w:ascii="Arial" w:hAnsi="Arial" w:cs="Arial"/>
        </w:rPr>
        <w:t>требования законодательства в сфере муниципального жилищного контроля.</w:t>
      </w:r>
    </w:p>
    <w:p w:rsidR="0018324E" w:rsidRPr="00685579" w:rsidRDefault="0018324E" w:rsidP="0018324E">
      <w:pPr>
        <w:pStyle w:val="a3"/>
        <w:numPr>
          <w:ilvl w:val="0"/>
          <w:numId w:val="2"/>
        </w:numPr>
        <w:adjustRightInd w:val="0"/>
        <w:jc w:val="both"/>
        <w:outlineLvl w:val="0"/>
        <w:rPr>
          <w:rFonts w:ascii="Arial" w:hAnsi="Arial" w:cs="Arial"/>
        </w:rPr>
      </w:pPr>
      <w:r w:rsidRPr="00685579">
        <w:rPr>
          <w:rFonts w:ascii="Arial" w:hAnsi="Arial" w:cs="Arial"/>
        </w:rPr>
        <w:lastRenderedPageBreak/>
        <w:t>Развитию системы профилактических мероприятий, проводимых администрацией Заводского сельсовета.</w:t>
      </w:r>
    </w:p>
    <w:p w:rsidR="0018324E" w:rsidRDefault="0018324E" w:rsidP="0018324E">
      <w:pPr>
        <w:adjustRightInd w:val="0"/>
        <w:ind w:firstLine="567"/>
        <w:jc w:val="both"/>
        <w:outlineLvl w:val="0"/>
        <w:rPr>
          <w:rFonts w:ascii="Arial" w:hAnsi="Arial" w:cs="Arial"/>
        </w:rPr>
      </w:pPr>
      <w:r w:rsidRPr="00685579">
        <w:rPr>
          <w:rFonts w:ascii="Arial" w:hAnsi="Arial" w:cs="Arial"/>
        </w:rPr>
        <w:t>Оценка эффективности реализации программы по итогам года осуществ</w:t>
      </w:r>
      <w:r w:rsidR="004C735D">
        <w:rPr>
          <w:rFonts w:ascii="Arial" w:hAnsi="Arial" w:cs="Arial"/>
        </w:rPr>
        <w:t>ляется по следующим показателям:</w:t>
      </w:r>
    </w:p>
    <w:p w:rsidR="004C735D" w:rsidRPr="00685579" w:rsidRDefault="004C735D" w:rsidP="0018324E">
      <w:pPr>
        <w:adjustRightInd w:val="0"/>
        <w:ind w:firstLine="567"/>
        <w:jc w:val="both"/>
        <w:outlineLvl w:val="0"/>
        <w:rPr>
          <w:rFonts w:ascii="Arial" w:hAnsi="Arial" w:cs="Arial"/>
        </w:rPr>
      </w:pPr>
      <w:bookmarkStart w:id="0" w:name="_GoBack"/>
      <w:bookmarkEnd w:id="0"/>
    </w:p>
    <w:p w:rsidR="0018324E" w:rsidRPr="00685579" w:rsidRDefault="0018324E" w:rsidP="0018324E">
      <w:pPr>
        <w:adjustRightInd w:val="0"/>
        <w:ind w:firstLine="708"/>
        <w:jc w:val="right"/>
        <w:outlineLvl w:val="0"/>
        <w:rPr>
          <w:rFonts w:ascii="Arial" w:hAnsi="Arial" w:cs="Arial"/>
        </w:rPr>
      </w:pPr>
      <w:r w:rsidRPr="00685579">
        <w:rPr>
          <w:rFonts w:ascii="Arial" w:hAnsi="Arial" w:cs="Arial"/>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992"/>
        <w:gridCol w:w="1134"/>
        <w:gridCol w:w="1134"/>
      </w:tblGrid>
      <w:tr w:rsidR="0018324E" w:rsidRPr="00685579" w:rsidTr="004676C5">
        <w:trPr>
          <w:trHeight w:val="270"/>
        </w:trPr>
        <w:tc>
          <w:tcPr>
            <w:tcW w:w="6771" w:type="dxa"/>
            <w:vMerge w:val="restart"/>
          </w:tcPr>
          <w:p w:rsidR="0018324E" w:rsidRPr="00685579" w:rsidRDefault="0018324E" w:rsidP="004676C5">
            <w:pPr>
              <w:adjustRightInd w:val="0"/>
              <w:jc w:val="center"/>
              <w:outlineLvl w:val="0"/>
              <w:rPr>
                <w:rFonts w:ascii="Arial" w:hAnsi="Arial" w:cs="Arial"/>
              </w:rPr>
            </w:pPr>
            <w:r w:rsidRPr="00685579">
              <w:rPr>
                <w:rFonts w:ascii="Arial" w:hAnsi="Arial" w:cs="Arial"/>
              </w:rPr>
              <w:t>Показатель</w:t>
            </w:r>
          </w:p>
        </w:tc>
        <w:tc>
          <w:tcPr>
            <w:tcW w:w="3260" w:type="dxa"/>
            <w:gridSpan w:val="3"/>
          </w:tcPr>
          <w:p w:rsidR="0018324E" w:rsidRPr="00685579" w:rsidRDefault="0018324E" w:rsidP="004676C5">
            <w:pPr>
              <w:jc w:val="center"/>
              <w:rPr>
                <w:rFonts w:ascii="Arial" w:hAnsi="Arial" w:cs="Arial"/>
              </w:rPr>
            </w:pPr>
            <w:r w:rsidRPr="00685579">
              <w:rPr>
                <w:rFonts w:ascii="Arial" w:hAnsi="Arial" w:cs="Arial"/>
              </w:rPr>
              <w:t>Период, год</w:t>
            </w:r>
          </w:p>
        </w:tc>
      </w:tr>
      <w:tr w:rsidR="0018324E" w:rsidRPr="00685579" w:rsidTr="004676C5">
        <w:trPr>
          <w:trHeight w:val="300"/>
        </w:trPr>
        <w:tc>
          <w:tcPr>
            <w:tcW w:w="6771" w:type="dxa"/>
            <w:vMerge/>
          </w:tcPr>
          <w:p w:rsidR="0018324E" w:rsidRPr="00685579" w:rsidRDefault="0018324E" w:rsidP="004676C5">
            <w:pPr>
              <w:adjustRightInd w:val="0"/>
              <w:jc w:val="both"/>
              <w:outlineLvl w:val="0"/>
              <w:rPr>
                <w:rFonts w:ascii="Arial" w:hAnsi="Arial" w:cs="Arial"/>
              </w:rPr>
            </w:pPr>
          </w:p>
        </w:tc>
        <w:tc>
          <w:tcPr>
            <w:tcW w:w="992" w:type="dxa"/>
          </w:tcPr>
          <w:p w:rsidR="0018324E" w:rsidRPr="00685579" w:rsidRDefault="00685579" w:rsidP="004676C5">
            <w:pPr>
              <w:rPr>
                <w:rFonts w:ascii="Arial" w:hAnsi="Arial" w:cs="Arial"/>
              </w:rPr>
            </w:pPr>
            <w:r w:rsidRPr="00685579">
              <w:rPr>
                <w:rFonts w:ascii="Arial" w:hAnsi="Arial" w:cs="Arial"/>
              </w:rPr>
              <w:t>2023</w:t>
            </w:r>
          </w:p>
        </w:tc>
        <w:tc>
          <w:tcPr>
            <w:tcW w:w="1134" w:type="dxa"/>
          </w:tcPr>
          <w:p w:rsidR="0018324E" w:rsidRPr="00685579" w:rsidRDefault="00685579" w:rsidP="004676C5">
            <w:pPr>
              <w:rPr>
                <w:rFonts w:ascii="Arial" w:hAnsi="Arial" w:cs="Arial"/>
              </w:rPr>
            </w:pPr>
            <w:r w:rsidRPr="00685579">
              <w:rPr>
                <w:rFonts w:ascii="Arial" w:hAnsi="Arial" w:cs="Arial"/>
              </w:rPr>
              <w:t>2024</w:t>
            </w:r>
          </w:p>
        </w:tc>
        <w:tc>
          <w:tcPr>
            <w:tcW w:w="1134" w:type="dxa"/>
          </w:tcPr>
          <w:p w:rsidR="0018324E" w:rsidRPr="00685579" w:rsidRDefault="00685579" w:rsidP="004676C5">
            <w:pPr>
              <w:rPr>
                <w:rFonts w:ascii="Arial" w:hAnsi="Arial" w:cs="Arial"/>
              </w:rPr>
            </w:pPr>
            <w:r w:rsidRPr="00685579">
              <w:rPr>
                <w:rFonts w:ascii="Arial" w:hAnsi="Arial" w:cs="Arial"/>
              </w:rPr>
              <w:t>2025</w:t>
            </w:r>
          </w:p>
        </w:tc>
      </w:tr>
      <w:tr w:rsidR="0018324E" w:rsidRPr="00685579" w:rsidTr="004676C5">
        <w:tc>
          <w:tcPr>
            <w:tcW w:w="6771" w:type="dxa"/>
          </w:tcPr>
          <w:p w:rsidR="0018324E" w:rsidRPr="00685579" w:rsidRDefault="0018324E" w:rsidP="004676C5">
            <w:pPr>
              <w:adjustRightInd w:val="0"/>
              <w:jc w:val="both"/>
              <w:outlineLvl w:val="0"/>
              <w:rPr>
                <w:rFonts w:ascii="Arial" w:hAnsi="Arial" w:cs="Arial"/>
              </w:rPr>
            </w:pPr>
            <w:r w:rsidRPr="00685579">
              <w:rPr>
                <w:rFonts w:ascii="Arial" w:hAnsi="Arial" w:cs="Arial"/>
              </w:rPr>
              <w:t>Количество проведенных проверок (ед.)</w:t>
            </w:r>
          </w:p>
        </w:tc>
        <w:tc>
          <w:tcPr>
            <w:tcW w:w="992" w:type="dxa"/>
          </w:tcPr>
          <w:p w:rsidR="0018324E" w:rsidRPr="00685579" w:rsidRDefault="0018324E" w:rsidP="004676C5">
            <w:pPr>
              <w:adjustRightInd w:val="0"/>
              <w:jc w:val="both"/>
              <w:outlineLvl w:val="0"/>
              <w:rPr>
                <w:rFonts w:ascii="Arial" w:hAnsi="Arial" w:cs="Arial"/>
              </w:rPr>
            </w:pPr>
          </w:p>
        </w:tc>
        <w:tc>
          <w:tcPr>
            <w:tcW w:w="1134" w:type="dxa"/>
          </w:tcPr>
          <w:p w:rsidR="0018324E" w:rsidRPr="00685579" w:rsidRDefault="0018324E" w:rsidP="004676C5">
            <w:pPr>
              <w:adjustRightInd w:val="0"/>
              <w:jc w:val="both"/>
              <w:outlineLvl w:val="0"/>
              <w:rPr>
                <w:rFonts w:ascii="Arial" w:hAnsi="Arial" w:cs="Arial"/>
              </w:rPr>
            </w:pPr>
          </w:p>
        </w:tc>
        <w:tc>
          <w:tcPr>
            <w:tcW w:w="1134" w:type="dxa"/>
          </w:tcPr>
          <w:p w:rsidR="0018324E" w:rsidRPr="00685579" w:rsidRDefault="0018324E" w:rsidP="004676C5">
            <w:pPr>
              <w:adjustRightInd w:val="0"/>
              <w:jc w:val="both"/>
              <w:outlineLvl w:val="0"/>
              <w:rPr>
                <w:rFonts w:ascii="Arial" w:hAnsi="Arial" w:cs="Arial"/>
              </w:rPr>
            </w:pPr>
          </w:p>
        </w:tc>
      </w:tr>
      <w:tr w:rsidR="0018324E" w:rsidRPr="00685579" w:rsidTr="004676C5">
        <w:tc>
          <w:tcPr>
            <w:tcW w:w="6771" w:type="dxa"/>
          </w:tcPr>
          <w:p w:rsidR="0018324E" w:rsidRPr="00685579" w:rsidRDefault="0018324E" w:rsidP="004676C5">
            <w:pPr>
              <w:adjustRightInd w:val="0"/>
              <w:jc w:val="both"/>
              <w:outlineLvl w:val="0"/>
              <w:rPr>
                <w:rFonts w:ascii="Arial" w:hAnsi="Arial" w:cs="Arial"/>
              </w:rPr>
            </w:pPr>
            <w:r w:rsidRPr="00685579">
              <w:rPr>
                <w:rFonts w:ascii="Arial" w:hAnsi="Arial" w:cs="Arial"/>
              </w:rPr>
              <w:t>Количество выявленных нарушений по муниципальному жилищному контролю подконтрольными субъектами (ед.)</w:t>
            </w:r>
          </w:p>
        </w:tc>
        <w:tc>
          <w:tcPr>
            <w:tcW w:w="992" w:type="dxa"/>
          </w:tcPr>
          <w:p w:rsidR="0018324E" w:rsidRPr="00685579" w:rsidRDefault="0018324E" w:rsidP="004676C5">
            <w:pPr>
              <w:adjustRightInd w:val="0"/>
              <w:jc w:val="both"/>
              <w:outlineLvl w:val="0"/>
              <w:rPr>
                <w:rFonts w:ascii="Arial" w:hAnsi="Arial" w:cs="Arial"/>
              </w:rPr>
            </w:pPr>
          </w:p>
        </w:tc>
        <w:tc>
          <w:tcPr>
            <w:tcW w:w="1134" w:type="dxa"/>
          </w:tcPr>
          <w:p w:rsidR="0018324E" w:rsidRPr="00685579" w:rsidRDefault="0018324E" w:rsidP="004676C5">
            <w:pPr>
              <w:adjustRightInd w:val="0"/>
              <w:jc w:val="both"/>
              <w:outlineLvl w:val="0"/>
              <w:rPr>
                <w:rFonts w:ascii="Arial" w:hAnsi="Arial" w:cs="Arial"/>
              </w:rPr>
            </w:pPr>
          </w:p>
        </w:tc>
        <w:tc>
          <w:tcPr>
            <w:tcW w:w="1134" w:type="dxa"/>
          </w:tcPr>
          <w:p w:rsidR="0018324E" w:rsidRPr="00685579" w:rsidRDefault="0018324E" w:rsidP="004676C5">
            <w:pPr>
              <w:adjustRightInd w:val="0"/>
              <w:jc w:val="both"/>
              <w:outlineLvl w:val="0"/>
              <w:rPr>
                <w:rFonts w:ascii="Arial" w:hAnsi="Arial" w:cs="Arial"/>
              </w:rPr>
            </w:pPr>
          </w:p>
        </w:tc>
      </w:tr>
      <w:tr w:rsidR="0018324E" w:rsidRPr="00685579" w:rsidTr="004676C5">
        <w:tc>
          <w:tcPr>
            <w:tcW w:w="6771" w:type="dxa"/>
          </w:tcPr>
          <w:p w:rsidR="0018324E" w:rsidRPr="00685579" w:rsidRDefault="0018324E" w:rsidP="004676C5">
            <w:pPr>
              <w:adjustRightInd w:val="0"/>
              <w:jc w:val="both"/>
              <w:outlineLvl w:val="0"/>
              <w:rPr>
                <w:rFonts w:ascii="Arial" w:hAnsi="Arial" w:cs="Arial"/>
              </w:rPr>
            </w:pPr>
            <w:r w:rsidRPr="00685579">
              <w:rPr>
                <w:rFonts w:ascii="Arial" w:hAnsi="Arial" w:cs="Arial"/>
              </w:rPr>
              <w:t>Количество проведенных профилактических мероприятий в контрольной деятельности (ед.)</w:t>
            </w:r>
          </w:p>
        </w:tc>
        <w:tc>
          <w:tcPr>
            <w:tcW w:w="992" w:type="dxa"/>
          </w:tcPr>
          <w:p w:rsidR="0018324E" w:rsidRPr="00685579" w:rsidRDefault="0018324E" w:rsidP="004676C5">
            <w:pPr>
              <w:adjustRightInd w:val="0"/>
              <w:jc w:val="both"/>
              <w:outlineLvl w:val="0"/>
              <w:rPr>
                <w:rFonts w:ascii="Arial" w:hAnsi="Arial" w:cs="Arial"/>
              </w:rPr>
            </w:pPr>
          </w:p>
        </w:tc>
        <w:tc>
          <w:tcPr>
            <w:tcW w:w="1134" w:type="dxa"/>
          </w:tcPr>
          <w:p w:rsidR="0018324E" w:rsidRPr="00685579" w:rsidRDefault="0018324E" w:rsidP="004676C5">
            <w:pPr>
              <w:adjustRightInd w:val="0"/>
              <w:jc w:val="both"/>
              <w:outlineLvl w:val="0"/>
              <w:rPr>
                <w:rFonts w:ascii="Arial" w:hAnsi="Arial" w:cs="Arial"/>
              </w:rPr>
            </w:pPr>
          </w:p>
        </w:tc>
        <w:tc>
          <w:tcPr>
            <w:tcW w:w="1134" w:type="dxa"/>
          </w:tcPr>
          <w:p w:rsidR="0018324E" w:rsidRPr="00685579" w:rsidRDefault="0018324E" w:rsidP="004676C5">
            <w:pPr>
              <w:adjustRightInd w:val="0"/>
              <w:jc w:val="both"/>
              <w:outlineLvl w:val="0"/>
              <w:rPr>
                <w:rFonts w:ascii="Arial" w:hAnsi="Arial" w:cs="Arial"/>
              </w:rPr>
            </w:pPr>
          </w:p>
        </w:tc>
      </w:tr>
      <w:tr w:rsidR="0018324E" w:rsidRPr="00685579" w:rsidTr="004676C5">
        <w:tc>
          <w:tcPr>
            <w:tcW w:w="6771" w:type="dxa"/>
          </w:tcPr>
          <w:p w:rsidR="0018324E" w:rsidRPr="00685579" w:rsidRDefault="0018324E" w:rsidP="004676C5">
            <w:pPr>
              <w:adjustRightInd w:val="0"/>
              <w:jc w:val="both"/>
              <w:outlineLvl w:val="0"/>
              <w:rPr>
                <w:rFonts w:ascii="Arial" w:hAnsi="Arial" w:cs="Arial"/>
              </w:rPr>
            </w:pPr>
            <w:r w:rsidRPr="00685579">
              <w:rPr>
                <w:rFonts w:ascii="Arial" w:hAnsi="Arial" w:cs="Arial"/>
              </w:rPr>
              <w:t>Количество мероприятий (публикаций) по информированию населения о требованиях муниципального жилищного контроля (ед.)</w:t>
            </w:r>
          </w:p>
        </w:tc>
        <w:tc>
          <w:tcPr>
            <w:tcW w:w="992" w:type="dxa"/>
          </w:tcPr>
          <w:p w:rsidR="0018324E" w:rsidRPr="00685579" w:rsidRDefault="0018324E" w:rsidP="004676C5">
            <w:pPr>
              <w:adjustRightInd w:val="0"/>
              <w:jc w:val="both"/>
              <w:outlineLvl w:val="0"/>
              <w:rPr>
                <w:rFonts w:ascii="Arial" w:hAnsi="Arial" w:cs="Arial"/>
              </w:rPr>
            </w:pPr>
          </w:p>
        </w:tc>
        <w:tc>
          <w:tcPr>
            <w:tcW w:w="1134" w:type="dxa"/>
          </w:tcPr>
          <w:p w:rsidR="0018324E" w:rsidRPr="00685579" w:rsidRDefault="0018324E" w:rsidP="004676C5">
            <w:pPr>
              <w:adjustRightInd w:val="0"/>
              <w:jc w:val="both"/>
              <w:outlineLvl w:val="0"/>
              <w:rPr>
                <w:rFonts w:ascii="Arial" w:hAnsi="Arial" w:cs="Arial"/>
              </w:rPr>
            </w:pPr>
          </w:p>
        </w:tc>
        <w:tc>
          <w:tcPr>
            <w:tcW w:w="1134" w:type="dxa"/>
          </w:tcPr>
          <w:p w:rsidR="0018324E" w:rsidRPr="00685579" w:rsidRDefault="0018324E" w:rsidP="004676C5">
            <w:pPr>
              <w:adjustRightInd w:val="0"/>
              <w:jc w:val="both"/>
              <w:outlineLvl w:val="0"/>
              <w:rPr>
                <w:rFonts w:ascii="Arial" w:hAnsi="Arial" w:cs="Arial"/>
              </w:rPr>
            </w:pPr>
          </w:p>
        </w:tc>
      </w:tr>
    </w:tbl>
    <w:p w:rsidR="0018324E" w:rsidRPr="00685579" w:rsidRDefault="0018324E" w:rsidP="0018324E">
      <w:pPr>
        <w:adjustRightInd w:val="0"/>
        <w:ind w:firstLine="708"/>
        <w:jc w:val="both"/>
        <w:outlineLvl w:val="0"/>
        <w:rPr>
          <w:rFonts w:ascii="Arial" w:hAnsi="Arial" w:cs="Arial"/>
        </w:rPr>
      </w:pPr>
    </w:p>
    <w:p w:rsidR="0018324E" w:rsidRPr="00685579" w:rsidRDefault="0018324E" w:rsidP="0018324E">
      <w:pPr>
        <w:adjustRightInd w:val="0"/>
        <w:ind w:firstLine="708"/>
        <w:jc w:val="both"/>
        <w:outlineLvl w:val="0"/>
        <w:rPr>
          <w:rFonts w:ascii="Arial" w:hAnsi="Arial" w:cs="Arial"/>
        </w:rPr>
      </w:pPr>
      <w:r w:rsidRPr="00685579">
        <w:rPr>
          <w:rFonts w:ascii="Arial" w:hAnsi="Arial" w:cs="Arial"/>
        </w:rPr>
        <w:t>Для оценки эффективности и результативности программы используются следующие показатели, таблица №3.</w:t>
      </w:r>
    </w:p>
    <w:p w:rsidR="0018324E" w:rsidRPr="00685579" w:rsidRDefault="0018324E" w:rsidP="0018324E">
      <w:pPr>
        <w:adjustRightInd w:val="0"/>
        <w:ind w:firstLine="708"/>
        <w:jc w:val="right"/>
        <w:outlineLvl w:val="0"/>
        <w:rPr>
          <w:rFonts w:ascii="Arial" w:hAnsi="Arial" w:cs="Arial"/>
        </w:rPr>
      </w:pPr>
      <w:r w:rsidRPr="00685579">
        <w:rPr>
          <w:rFonts w:ascii="Arial" w:hAnsi="Arial" w:cs="Arial"/>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2208"/>
        <w:gridCol w:w="1843"/>
        <w:gridCol w:w="1843"/>
        <w:gridCol w:w="2268"/>
      </w:tblGrid>
      <w:tr w:rsidR="0018324E" w:rsidRPr="00685579" w:rsidTr="004676C5">
        <w:tc>
          <w:tcPr>
            <w:tcW w:w="1869" w:type="dxa"/>
          </w:tcPr>
          <w:p w:rsidR="0018324E" w:rsidRPr="00685579" w:rsidRDefault="0018324E" w:rsidP="004676C5">
            <w:pPr>
              <w:adjustRightInd w:val="0"/>
              <w:jc w:val="both"/>
              <w:outlineLvl w:val="0"/>
              <w:rPr>
                <w:rFonts w:ascii="Arial" w:hAnsi="Arial" w:cs="Arial"/>
              </w:rPr>
            </w:pPr>
            <w:r w:rsidRPr="00685579">
              <w:rPr>
                <w:rFonts w:ascii="Arial" w:hAnsi="Arial" w:cs="Arial"/>
              </w:rPr>
              <w:t>Показатель</w:t>
            </w:r>
          </w:p>
        </w:tc>
        <w:tc>
          <w:tcPr>
            <w:tcW w:w="2208" w:type="dxa"/>
          </w:tcPr>
          <w:p w:rsidR="0018324E" w:rsidRPr="00685579" w:rsidRDefault="0018324E" w:rsidP="004676C5">
            <w:pPr>
              <w:adjustRightInd w:val="0"/>
              <w:jc w:val="both"/>
              <w:outlineLvl w:val="0"/>
              <w:rPr>
                <w:rFonts w:ascii="Arial" w:hAnsi="Arial" w:cs="Arial"/>
              </w:rPr>
            </w:pPr>
            <w:r w:rsidRPr="00685579">
              <w:rPr>
                <w:rFonts w:ascii="Arial" w:hAnsi="Arial" w:cs="Arial"/>
              </w:rPr>
              <w:t>60 % и менее</w:t>
            </w:r>
          </w:p>
        </w:tc>
        <w:tc>
          <w:tcPr>
            <w:tcW w:w="1843" w:type="dxa"/>
          </w:tcPr>
          <w:p w:rsidR="0018324E" w:rsidRPr="00685579" w:rsidRDefault="0018324E" w:rsidP="004676C5">
            <w:pPr>
              <w:adjustRightInd w:val="0"/>
              <w:jc w:val="both"/>
              <w:outlineLvl w:val="0"/>
              <w:rPr>
                <w:rFonts w:ascii="Arial" w:hAnsi="Arial" w:cs="Arial"/>
              </w:rPr>
            </w:pPr>
            <w:r w:rsidRPr="00685579">
              <w:rPr>
                <w:rFonts w:ascii="Arial" w:hAnsi="Arial" w:cs="Arial"/>
              </w:rPr>
              <w:t>61-85 %</w:t>
            </w:r>
          </w:p>
        </w:tc>
        <w:tc>
          <w:tcPr>
            <w:tcW w:w="1843" w:type="dxa"/>
          </w:tcPr>
          <w:p w:rsidR="0018324E" w:rsidRPr="00685579" w:rsidRDefault="0018324E" w:rsidP="004676C5">
            <w:pPr>
              <w:adjustRightInd w:val="0"/>
              <w:jc w:val="both"/>
              <w:outlineLvl w:val="0"/>
              <w:rPr>
                <w:rFonts w:ascii="Arial" w:hAnsi="Arial" w:cs="Arial"/>
              </w:rPr>
            </w:pPr>
            <w:r w:rsidRPr="00685579">
              <w:rPr>
                <w:rFonts w:ascii="Arial" w:hAnsi="Arial" w:cs="Arial"/>
              </w:rPr>
              <w:t>86-99 %</w:t>
            </w:r>
          </w:p>
        </w:tc>
        <w:tc>
          <w:tcPr>
            <w:tcW w:w="2268" w:type="dxa"/>
          </w:tcPr>
          <w:p w:rsidR="0018324E" w:rsidRPr="00685579" w:rsidRDefault="0018324E" w:rsidP="004676C5">
            <w:pPr>
              <w:adjustRightInd w:val="0"/>
              <w:jc w:val="both"/>
              <w:outlineLvl w:val="0"/>
              <w:rPr>
                <w:rFonts w:ascii="Arial" w:hAnsi="Arial" w:cs="Arial"/>
              </w:rPr>
            </w:pPr>
            <w:r w:rsidRPr="00685579">
              <w:rPr>
                <w:rFonts w:ascii="Arial" w:hAnsi="Arial" w:cs="Arial"/>
              </w:rPr>
              <w:t>100% и более</w:t>
            </w:r>
          </w:p>
        </w:tc>
      </w:tr>
      <w:tr w:rsidR="0018324E" w:rsidRPr="00685579" w:rsidTr="004676C5">
        <w:tc>
          <w:tcPr>
            <w:tcW w:w="1869" w:type="dxa"/>
          </w:tcPr>
          <w:p w:rsidR="0018324E" w:rsidRPr="00685579" w:rsidRDefault="0018324E" w:rsidP="004676C5">
            <w:pPr>
              <w:adjustRightInd w:val="0"/>
              <w:jc w:val="both"/>
              <w:outlineLvl w:val="0"/>
              <w:rPr>
                <w:rFonts w:ascii="Arial" w:hAnsi="Arial" w:cs="Arial"/>
              </w:rPr>
            </w:pPr>
            <w:r w:rsidRPr="00685579">
              <w:rPr>
                <w:rFonts w:ascii="Arial" w:hAnsi="Arial" w:cs="Arial"/>
              </w:rPr>
              <w:t>Эффект</w:t>
            </w:r>
          </w:p>
        </w:tc>
        <w:tc>
          <w:tcPr>
            <w:tcW w:w="2208" w:type="dxa"/>
          </w:tcPr>
          <w:p w:rsidR="0018324E" w:rsidRPr="00685579" w:rsidRDefault="0018324E" w:rsidP="004676C5">
            <w:pPr>
              <w:adjustRightInd w:val="0"/>
              <w:jc w:val="both"/>
              <w:outlineLvl w:val="0"/>
              <w:rPr>
                <w:rFonts w:ascii="Arial" w:hAnsi="Arial" w:cs="Arial"/>
              </w:rPr>
            </w:pPr>
            <w:r w:rsidRPr="00685579">
              <w:rPr>
                <w:rFonts w:ascii="Arial" w:hAnsi="Arial" w:cs="Arial"/>
              </w:rPr>
              <w:t>Недопустимый</w:t>
            </w:r>
          </w:p>
        </w:tc>
        <w:tc>
          <w:tcPr>
            <w:tcW w:w="1843" w:type="dxa"/>
          </w:tcPr>
          <w:p w:rsidR="0018324E" w:rsidRPr="00685579" w:rsidRDefault="0018324E" w:rsidP="004676C5">
            <w:pPr>
              <w:adjustRightInd w:val="0"/>
              <w:jc w:val="both"/>
              <w:outlineLvl w:val="0"/>
              <w:rPr>
                <w:rFonts w:ascii="Arial" w:hAnsi="Arial" w:cs="Arial"/>
              </w:rPr>
            </w:pPr>
            <w:r w:rsidRPr="00685579">
              <w:rPr>
                <w:rFonts w:ascii="Arial" w:hAnsi="Arial" w:cs="Arial"/>
              </w:rPr>
              <w:t>Низкий</w:t>
            </w:r>
          </w:p>
        </w:tc>
        <w:tc>
          <w:tcPr>
            <w:tcW w:w="1843" w:type="dxa"/>
          </w:tcPr>
          <w:p w:rsidR="0018324E" w:rsidRPr="00685579" w:rsidRDefault="0018324E" w:rsidP="004676C5">
            <w:pPr>
              <w:adjustRightInd w:val="0"/>
              <w:jc w:val="both"/>
              <w:outlineLvl w:val="0"/>
              <w:rPr>
                <w:rFonts w:ascii="Arial" w:hAnsi="Arial" w:cs="Arial"/>
              </w:rPr>
            </w:pPr>
            <w:r w:rsidRPr="00685579">
              <w:rPr>
                <w:rFonts w:ascii="Arial" w:hAnsi="Arial" w:cs="Arial"/>
              </w:rPr>
              <w:t>Плановый</w:t>
            </w:r>
          </w:p>
        </w:tc>
        <w:tc>
          <w:tcPr>
            <w:tcW w:w="2268" w:type="dxa"/>
          </w:tcPr>
          <w:p w:rsidR="0018324E" w:rsidRPr="00685579" w:rsidRDefault="0018324E" w:rsidP="004676C5">
            <w:pPr>
              <w:adjustRightInd w:val="0"/>
              <w:jc w:val="both"/>
              <w:outlineLvl w:val="0"/>
              <w:rPr>
                <w:rFonts w:ascii="Arial" w:hAnsi="Arial" w:cs="Arial"/>
              </w:rPr>
            </w:pPr>
            <w:r w:rsidRPr="00685579">
              <w:rPr>
                <w:rFonts w:ascii="Arial" w:hAnsi="Arial" w:cs="Arial"/>
              </w:rPr>
              <w:t>Эффективный</w:t>
            </w:r>
          </w:p>
        </w:tc>
      </w:tr>
    </w:tbl>
    <w:p w:rsidR="0018324E" w:rsidRPr="00685579" w:rsidRDefault="0018324E" w:rsidP="0018324E">
      <w:pPr>
        <w:adjustRightInd w:val="0"/>
        <w:ind w:firstLine="708"/>
        <w:jc w:val="both"/>
        <w:outlineLvl w:val="0"/>
        <w:rPr>
          <w:rFonts w:ascii="Arial" w:hAnsi="Arial" w:cs="Arial"/>
        </w:rPr>
      </w:pPr>
    </w:p>
    <w:p w:rsidR="00F71CED" w:rsidRPr="00685579" w:rsidRDefault="00F71CED">
      <w:pPr>
        <w:rPr>
          <w:rFonts w:ascii="Arial" w:hAnsi="Arial" w:cs="Arial"/>
        </w:rPr>
      </w:pPr>
    </w:p>
    <w:sectPr w:rsidR="00F71CED" w:rsidRPr="00685579" w:rsidSect="004C735D">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F4277"/>
    <w:multiLevelType w:val="hybridMultilevel"/>
    <w:tmpl w:val="8E3049D6"/>
    <w:lvl w:ilvl="0" w:tplc="71BC9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92B6A71"/>
    <w:multiLevelType w:val="hybridMultilevel"/>
    <w:tmpl w:val="90C2F9A2"/>
    <w:lvl w:ilvl="0" w:tplc="5EBCB3B4">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922276B"/>
    <w:multiLevelType w:val="multilevel"/>
    <w:tmpl w:val="E5605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B96357"/>
    <w:multiLevelType w:val="hybridMultilevel"/>
    <w:tmpl w:val="1C207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4E"/>
    <w:rsid w:val="000C7421"/>
    <w:rsid w:val="0012272C"/>
    <w:rsid w:val="0018324E"/>
    <w:rsid w:val="002867A3"/>
    <w:rsid w:val="004673D6"/>
    <w:rsid w:val="004C735D"/>
    <w:rsid w:val="00685579"/>
    <w:rsid w:val="00A31D0C"/>
    <w:rsid w:val="00CA57C9"/>
    <w:rsid w:val="00F71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2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24E"/>
    <w:pPr>
      <w:ind w:left="720"/>
      <w:contextualSpacing/>
    </w:pPr>
  </w:style>
  <w:style w:type="character" w:styleId="a4">
    <w:name w:val="Subtle Emphasis"/>
    <w:basedOn w:val="a0"/>
    <w:uiPriority w:val="19"/>
    <w:qFormat/>
    <w:rsid w:val="0018324E"/>
    <w:rPr>
      <w:i/>
      <w:iCs/>
      <w:color w:val="404040"/>
    </w:rPr>
  </w:style>
  <w:style w:type="paragraph" w:styleId="a5">
    <w:name w:val="Normal (Web)"/>
    <w:basedOn w:val="a"/>
    <w:uiPriority w:val="99"/>
    <w:semiHidden/>
    <w:unhideWhenUsed/>
    <w:rsid w:val="004673D6"/>
    <w:pPr>
      <w:spacing w:before="100" w:beforeAutospacing="1" w:after="100" w:afterAutospacing="1"/>
    </w:pPr>
  </w:style>
  <w:style w:type="character" w:styleId="a6">
    <w:name w:val="Hyperlink"/>
    <w:basedOn w:val="a0"/>
    <w:uiPriority w:val="99"/>
    <w:semiHidden/>
    <w:unhideWhenUsed/>
    <w:rsid w:val="004673D6"/>
    <w:rPr>
      <w:color w:val="0000FF"/>
      <w:u w:val="single"/>
    </w:rPr>
  </w:style>
  <w:style w:type="paragraph" w:styleId="a7">
    <w:name w:val="Balloon Text"/>
    <w:basedOn w:val="a"/>
    <w:link w:val="a8"/>
    <w:uiPriority w:val="99"/>
    <w:semiHidden/>
    <w:unhideWhenUsed/>
    <w:rsid w:val="004673D6"/>
    <w:rPr>
      <w:rFonts w:ascii="Tahoma" w:hAnsi="Tahoma" w:cs="Tahoma"/>
      <w:sz w:val="16"/>
      <w:szCs w:val="16"/>
    </w:rPr>
  </w:style>
  <w:style w:type="character" w:customStyle="1" w:styleId="a8">
    <w:name w:val="Текст выноски Знак"/>
    <w:basedOn w:val="a0"/>
    <w:link w:val="a7"/>
    <w:uiPriority w:val="99"/>
    <w:semiHidden/>
    <w:rsid w:val="004673D6"/>
    <w:rPr>
      <w:rFonts w:ascii="Tahoma" w:eastAsia="Times New Roman" w:hAnsi="Tahoma" w:cs="Tahoma"/>
      <w:sz w:val="16"/>
      <w:szCs w:val="16"/>
      <w:lang w:eastAsia="ru-RU"/>
    </w:rPr>
  </w:style>
  <w:style w:type="paragraph" w:styleId="a9">
    <w:name w:val="No Spacing"/>
    <w:uiPriority w:val="1"/>
    <w:qFormat/>
    <w:rsid w:val="004673D6"/>
    <w:pPr>
      <w:spacing w:after="0" w:line="240" w:lineRule="auto"/>
    </w:pPr>
  </w:style>
  <w:style w:type="table" w:styleId="aa">
    <w:name w:val="Table Grid"/>
    <w:basedOn w:val="a1"/>
    <w:uiPriority w:val="59"/>
    <w:rsid w:val="00467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2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24E"/>
    <w:pPr>
      <w:ind w:left="720"/>
      <w:contextualSpacing/>
    </w:pPr>
  </w:style>
  <w:style w:type="character" w:styleId="a4">
    <w:name w:val="Subtle Emphasis"/>
    <w:basedOn w:val="a0"/>
    <w:uiPriority w:val="19"/>
    <w:qFormat/>
    <w:rsid w:val="0018324E"/>
    <w:rPr>
      <w:i/>
      <w:iCs/>
      <w:color w:val="404040"/>
    </w:rPr>
  </w:style>
  <w:style w:type="paragraph" w:styleId="a5">
    <w:name w:val="Normal (Web)"/>
    <w:basedOn w:val="a"/>
    <w:uiPriority w:val="99"/>
    <w:semiHidden/>
    <w:unhideWhenUsed/>
    <w:rsid w:val="004673D6"/>
    <w:pPr>
      <w:spacing w:before="100" w:beforeAutospacing="1" w:after="100" w:afterAutospacing="1"/>
    </w:pPr>
  </w:style>
  <w:style w:type="character" w:styleId="a6">
    <w:name w:val="Hyperlink"/>
    <w:basedOn w:val="a0"/>
    <w:uiPriority w:val="99"/>
    <w:semiHidden/>
    <w:unhideWhenUsed/>
    <w:rsid w:val="004673D6"/>
    <w:rPr>
      <w:color w:val="0000FF"/>
      <w:u w:val="single"/>
    </w:rPr>
  </w:style>
  <w:style w:type="paragraph" w:styleId="a7">
    <w:name w:val="Balloon Text"/>
    <w:basedOn w:val="a"/>
    <w:link w:val="a8"/>
    <w:uiPriority w:val="99"/>
    <w:semiHidden/>
    <w:unhideWhenUsed/>
    <w:rsid w:val="004673D6"/>
    <w:rPr>
      <w:rFonts w:ascii="Tahoma" w:hAnsi="Tahoma" w:cs="Tahoma"/>
      <w:sz w:val="16"/>
      <w:szCs w:val="16"/>
    </w:rPr>
  </w:style>
  <w:style w:type="character" w:customStyle="1" w:styleId="a8">
    <w:name w:val="Текст выноски Знак"/>
    <w:basedOn w:val="a0"/>
    <w:link w:val="a7"/>
    <w:uiPriority w:val="99"/>
    <w:semiHidden/>
    <w:rsid w:val="004673D6"/>
    <w:rPr>
      <w:rFonts w:ascii="Tahoma" w:eastAsia="Times New Roman" w:hAnsi="Tahoma" w:cs="Tahoma"/>
      <w:sz w:val="16"/>
      <w:szCs w:val="16"/>
      <w:lang w:eastAsia="ru-RU"/>
    </w:rPr>
  </w:style>
  <w:style w:type="paragraph" w:styleId="a9">
    <w:name w:val="No Spacing"/>
    <w:uiPriority w:val="1"/>
    <w:qFormat/>
    <w:rsid w:val="004673D6"/>
    <w:pPr>
      <w:spacing w:after="0" w:line="240" w:lineRule="auto"/>
    </w:pPr>
  </w:style>
  <w:style w:type="table" w:styleId="aa">
    <w:name w:val="Table Grid"/>
    <w:basedOn w:val="a1"/>
    <w:uiPriority w:val="59"/>
    <w:rsid w:val="00467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1843</Words>
  <Characters>10509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10</cp:revision>
  <cp:lastPrinted>2022-12-02T01:22:00Z</cp:lastPrinted>
  <dcterms:created xsi:type="dcterms:W3CDTF">2022-09-26T07:32:00Z</dcterms:created>
  <dcterms:modified xsi:type="dcterms:W3CDTF">2022-12-02T01:24:00Z</dcterms:modified>
</cp:coreProperties>
</file>