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19A" w:rsidRPr="00457C8C" w:rsidRDefault="0066119A" w:rsidP="0066119A">
      <w:pPr>
        <w:widowControl w:val="0"/>
        <w:autoSpaceDE w:val="0"/>
        <w:autoSpaceDN w:val="0"/>
        <w:adjustRightInd w:val="0"/>
        <w:jc w:val="center"/>
        <w:rPr>
          <w:rFonts w:ascii="Arial" w:hAnsi="Arial" w:cs="Arial"/>
          <w:b/>
        </w:rPr>
      </w:pPr>
      <w:r w:rsidRPr="00457C8C">
        <w:rPr>
          <w:rFonts w:ascii="Arial" w:hAnsi="Arial" w:cs="Arial"/>
          <w:b/>
        </w:rPr>
        <w:t>АДМИНИСТРАЦИЯ ЗАВОДСКОГО СЕЛЬСОВЕТА</w:t>
      </w:r>
    </w:p>
    <w:p w:rsidR="0066119A" w:rsidRPr="00457C8C" w:rsidRDefault="0066119A" w:rsidP="0066119A">
      <w:pPr>
        <w:widowControl w:val="0"/>
        <w:autoSpaceDE w:val="0"/>
        <w:autoSpaceDN w:val="0"/>
        <w:adjustRightInd w:val="0"/>
        <w:jc w:val="center"/>
        <w:rPr>
          <w:rFonts w:ascii="Arial" w:hAnsi="Arial" w:cs="Arial"/>
          <w:b/>
        </w:rPr>
      </w:pPr>
      <w:r w:rsidRPr="00457C8C">
        <w:rPr>
          <w:rFonts w:ascii="Arial" w:hAnsi="Arial" w:cs="Arial"/>
          <w:b/>
        </w:rPr>
        <w:t>ТРОИЦКОГО РАЙОНА АЛТАЙСКОГО КРАЯ</w:t>
      </w:r>
    </w:p>
    <w:p w:rsidR="0066119A" w:rsidRPr="00457C8C" w:rsidRDefault="0066119A" w:rsidP="0066119A">
      <w:pPr>
        <w:widowControl w:val="0"/>
        <w:autoSpaceDE w:val="0"/>
        <w:autoSpaceDN w:val="0"/>
        <w:adjustRightInd w:val="0"/>
        <w:jc w:val="center"/>
        <w:rPr>
          <w:rFonts w:ascii="Arial" w:hAnsi="Arial" w:cs="Arial"/>
          <w:b/>
        </w:rPr>
      </w:pPr>
    </w:p>
    <w:p w:rsidR="0066119A" w:rsidRPr="00457C8C" w:rsidRDefault="0066119A" w:rsidP="0066119A">
      <w:pPr>
        <w:widowControl w:val="0"/>
        <w:autoSpaceDE w:val="0"/>
        <w:autoSpaceDN w:val="0"/>
        <w:adjustRightInd w:val="0"/>
        <w:jc w:val="center"/>
        <w:rPr>
          <w:rFonts w:ascii="Arial" w:hAnsi="Arial" w:cs="Arial"/>
          <w:b/>
        </w:rPr>
      </w:pPr>
    </w:p>
    <w:p w:rsidR="0066119A" w:rsidRPr="00457C8C" w:rsidRDefault="0066119A" w:rsidP="0066119A">
      <w:pPr>
        <w:widowControl w:val="0"/>
        <w:autoSpaceDE w:val="0"/>
        <w:autoSpaceDN w:val="0"/>
        <w:adjustRightInd w:val="0"/>
        <w:jc w:val="center"/>
        <w:rPr>
          <w:rFonts w:ascii="Arial" w:hAnsi="Arial" w:cs="Arial"/>
          <w:b/>
        </w:rPr>
      </w:pPr>
      <w:r w:rsidRPr="00457C8C">
        <w:rPr>
          <w:rFonts w:ascii="Arial" w:hAnsi="Arial" w:cs="Arial"/>
          <w:b/>
        </w:rPr>
        <w:t>ПОСТАНОВЛЕНИЕ</w:t>
      </w:r>
    </w:p>
    <w:p w:rsidR="0066119A" w:rsidRPr="00457C8C" w:rsidRDefault="0066119A" w:rsidP="0066119A">
      <w:pPr>
        <w:widowControl w:val="0"/>
        <w:autoSpaceDE w:val="0"/>
        <w:autoSpaceDN w:val="0"/>
        <w:adjustRightInd w:val="0"/>
        <w:jc w:val="center"/>
        <w:rPr>
          <w:rFonts w:ascii="Arial" w:hAnsi="Arial" w:cs="Arial"/>
        </w:rPr>
      </w:pPr>
    </w:p>
    <w:p w:rsidR="0066119A" w:rsidRPr="00457C8C" w:rsidRDefault="0066119A" w:rsidP="0066119A">
      <w:pPr>
        <w:widowControl w:val="0"/>
        <w:autoSpaceDE w:val="0"/>
        <w:autoSpaceDN w:val="0"/>
        <w:adjustRightInd w:val="0"/>
        <w:jc w:val="center"/>
        <w:rPr>
          <w:rFonts w:ascii="Arial" w:hAnsi="Arial" w:cs="Arial"/>
          <w:b/>
        </w:rPr>
      </w:pPr>
      <w:r w:rsidRPr="00457C8C">
        <w:rPr>
          <w:rFonts w:ascii="Arial" w:hAnsi="Arial" w:cs="Arial"/>
          <w:b/>
        </w:rPr>
        <w:t xml:space="preserve">№  </w:t>
      </w:r>
      <w:r w:rsidR="00D16971">
        <w:rPr>
          <w:rFonts w:ascii="Arial" w:hAnsi="Arial" w:cs="Arial"/>
          <w:b/>
        </w:rPr>
        <w:t>97/3</w:t>
      </w:r>
    </w:p>
    <w:p w:rsidR="0066119A" w:rsidRPr="00457C8C" w:rsidRDefault="002C46DC" w:rsidP="0066119A">
      <w:pPr>
        <w:widowControl w:val="0"/>
        <w:autoSpaceDE w:val="0"/>
        <w:autoSpaceDN w:val="0"/>
        <w:adjustRightInd w:val="0"/>
        <w:rPr>
          <w:rFonts w:ascii="Arial" w:hAnsi="Arial" w:cs="Arial"/>
        </w:rPr>
      </w:pPr>
      <w:r>
        <w:rPr>
          <w:rFonts w:ascii="Arial" w:hAnsi="Arial" w:cs="Arial"/>
        </w:rPr>
        <w:t>15</w:t>
      </w:r>
      <w:r w:rsidR="007B29AB">
        <w:rPr>
          <w:rFonts w:ascii="Arial" w:hAnsi="Arial" w:cs="Arial"/>
        </w:rPr>
        <w:t>.12.2022</w:t>
      </w:r>
    </w:p>
    <w:p w:rsidR="0066119A" w:rsidRPr="00457C8C" w:rsidRDefault="0066119A" w:rsidP="0066119A">
      <w:pPr>
        <w:widowControl w:val="0"/>
        <w:autoSpaceDE w:val="0"/>
        <w:autoSpaceDN w:val="0"/>
        <w:adjustRightInd w:val="0"/>
        <w:rPr>
          <w:rFonts w:ascii="Arial" w:hAnsi="Arial" w:cs="Arial"/>
        </w:rPr>
      </w:pPr>
      <w:r w:rsidRPr="00457C8C">
        <w:rPr>
          <w:rFonts w:ascii="Arial" w:hAnsi="Arial" w:cs="Arial"/>
        </w:rPr>
        <w:t>с</w:t>
      </w:r>
      <w:proofErr w:type="gramStart"/>
      <w:r w:rsidR="007B29AB">
        <w:rPr>
          <w:rFonts w:ascii="Arial" w:hAnsi="Arial" w:cs="Arial"/>
        </w:rPr>
        <w:t xml:space="preserve"> </w:t>
      </w:r>
      <w:r w:rsidRPr="00457C8C">
        <w:rPr>
          <w:rFonts w:ascii="Arial" w:hAnsi="Arial" w:cs="Arial"/>
        </w:rPr>
        <w:t>.</w:t>
      </w:r>
      <w:proofErr w:type="gramEnd"/>
      <w:r w:rsidRPr="00457C8C">
        <w:rPr>
          <w:rFonts w:ascii="Arial" w:hAnsi="Arial" w:cs="Arial"/>
        </w:rPr>
        <w:t>Заводское</w:t>
      </w:r>
    </w:p>
    <w:p w:rsidR="0066119A" w:rsidRPr="00457C8C" w:rsidRDefault="0066119A" w:rsidP="00457C8C">
      <w:pPr>
        <w:widowControl w:val="0"/>
        <w:autoSpaceDE w:val="0"/>
        <w:autoSpaceDN w:val="0"/>
        <w:adjustRightInd w:val="0"/>
        <w:jc w:val="both"/>
        <w:rPr>
          <w:rFonts w:ascii="Arial" w:hAnsi="Arial" w:cs="Arial"/>
        </w:rPr>
      </w:pPr>
    </w:p>
    <w:p w:rsidR="0066119A" w:rsidRPr="00457C8C" w:rsidRDefault="000F595F" w:rsidP="00457C8C">
      <w:pPr>
        <w:widowControl w:val="0"/>
        <w:autoSpaceDE w:val="0"/>
        <w:autoSpaceDN w:val="0"/>
        <w:adjustRightInd w:val="0"/>
        <w:jc w:val="both"/>
        <w:rPr>
          <w:rFonts w:ascii="Arial" w:hAnsi="Arial" w:cs="Arial"/>
        </w:rPr>
      </w:pPr>
      <w:r>
        <w:rPr>
          <w:rFonts w:ascii="Arial" w:hAnsi="Arial" w:cs="Arial"/>
        </w:rPr>
        <w:t>«О п</w:t>
      </w:r>
      <w:r w:rsidR="009E5628">
        <w:rPr>
          <w:rFonts w:ascii="Arial" w:hAnsi="Arial" w:cs="Arial"/>
        </w:rPr>
        <w:t xml:space="preserve">орядке организации </w:t>
      </w:r>
      <w:r w:rsidR="0066119A" w:rsidRPr="00457C8C">
        <w:rPr>
          <w:rFonts w:ascii="Arial" w:hAnsi="Arial" w:cs="Arial"/>
        </w:rPr>
        <w:t xml:space="preserve"> доступа  к информации</w:t>
      </w:r>
    </w:p>
    <w:p w:rsidR="007B29AB" w:rsidRDefault="007B29AB" w:rsidP="00457C8C">
      <w:pPr>
        <w:widowControl w:val="0"/>
        <w:autoSpaceDE w:val="0"/>
        <w:autoSpaceDN w:val="0"/>
        <w:adjustRightInd w:val="0"/>
        <w:jc w:val="both"/>
        <w:rPr>
          <w:rFonts w:ascii="Arial" w:hAnsi="Arial" w:cs="Arial"/>
        </w:rPr>
      </w:pPr>
      <w:r>
        <w:rPr>
          <w:rFonts w:ascii="Arial" w:hAnsi="Arial" w:cs="Arial"/>
        </w:rPr>
        <w:t xml:space="preserve">о деятельности Администрации </w:t>
      </w:r>
      <w:proofErr w:type="gramStart"/>
      <w:r>
        <w:rPr>
          <w:rFonts w:ascii="Arial" w:hAnsi="Arial" w:cs="Arial"/>
        </w:rPr>
        <w:t>Заводского</w:t>
      </w:r>
      <w:proofErr w:type="gramEnd"/>
    </w:p>
    <w:p w:rsidR="007B29AB" w:rsidRDefault="007B29AB" w:rsidP="00457C8C">
      <w:pPr>
        <w:widowControl w:val="0"/>
        <w:autoSpaceDE w:val="0"/>
        <w:autoSpaceDN w:val="0"/>
        <w:adjustRightInd w:val="0"/>
        <w:jc w:val="both"/>
        <w:rPr>
          <w:rFonts w:ascii="Arial" w:hAnsi="Arial" w:cs="Arial"/>
        </w:rPr>
      </w:pPr>
      <w:r>
        <w:rPr>
          <w:rFonts w:ascii="Arial" w:hAnsi="Arial" w:cs="Arial"/>
        </w:rPr>
        <w:t>сельсовета Троицкого района Алтайского</w:t>
      </w:r>
    </w:p>
    <w:p w:rsidR="0066119A" w:rsidRPr="00457C8C" w:rsidRDefault="007B29AB" w:rsidP="00457C8C">
      <w:pPr>
        <w:widowControl w:val="0"/>
        <w:autoSpaceDE w:val="0"/>
        <w:autoSpaceDN w:val="0"/>
        <w:adjustRightInd w:val="0"/>
        <w:jc w:val="both"/>
        <w:rPr>
          <w:rFonts w:ascii="Arial" w:hAnsi="Arial" w:cs="Arial"/>
        </w:rPr>
      </w:pPr>
      <w:r>
        <w:rPr>
          <w:rFonts w:ascii="Arial" w:hAnsi="Arial" w:cs="Arial"/>
        </w:rPr>
        <w:t xml:space="preserve"> края</w:t>
      </w:r>
      <w:r w:rsidR="0066119A" w:rsidRPr="00457C8C">
        <w:rPr>
          <w:rFonts w:ascii="Arial" w:hAnsi="Arial" w:cs="Arial"/>
        </w:rPr>
        <w:t>»</w:t>
      </w:r>
    </w:p>
    <w:p w:rsidR="0066119A" w:rsidRPr="00457C8C" w:rsidRDefault="0066119A" w:rsidP="0066119A">
      <w:pPr>
        <w:pStyle w:val="a4"/>
        <w:shd w:val="clear" w:color="auto" w:fill="auto"/>
        <w:spacing w:after="258" w:line="259" w:lineRule="exact"/>
        <w:rPr>
          <w:rFonts w:ascii="Arial" w:hAnsi="Arial" w:cs="Arial"/>
          <w:b/>
          <w:bCs/>
          <w:sz w:val="24"/>
          <w:szCs w:val="24"/>
        </w:rPr>
      </w:pPr>
      <w:r w:rsidRPr="00457C8C">
        <w:rPr>
          <w:rFonts w:ascii="Arial" w:hAnsi="Arial" w:cs="Arial"/>
          <w:b/>
          <w:bCs/>
          <w:sz w:val="24"/>
          <w:szCs w:val="24"/>
        </w:rPr>
        <w:t xml:space="preserve"> </w:t>
      </w:r>
    </w:p>
    <w:p w:rsidR="0066119A" w:rsidRPr="00457C8C" w:rsidRDefault="00B8769D" w:rsidP="0066119A">
      <w:pPr>
        <w:pStyle w:val="a4"/>
        <w:shd w:val="clear" w:color="auto" w:fill="auto"/>
        <w:spacing w:after="296" w:line="312" w:lineRule="exact"/>
        <w:ind w:right="20" w:firstLine="720"/>
        <w:jc w:val="both"/>
        <w:rPr>
          <w:rFonts w:ascii="Arial" w:hAnsi="Arial" w:cs="Arial"/>
          <w:sz w:val="24"/>
          <w:szCs w:val="24"/>
        </w:rPr>
      </w:pPr>
      <w:r w:rsidRPr="00457C8C">
        <w:rPr>
          <w:rFonts w:ascii="Arial" w:hAnsi="Arial" w:cs="Arial"/>
          <w:sz w:val="24"/>
          <w:szCs w:val="24"/>
        </w:rPr>
        <w:t xml:space="preserve">В соответствии со </w:t>
      </w:r>
      <w:proofErr w:type="spellStart"/>
      <w:proofErr w:type="gramStart"/>
      <w:r w:rsidRPr="00457C8C">
        <w:rPr>
          <w:rFonts w:ascii="Arial" w:hAnsi="Arial" w:cs="Arial"/>
          <w:sz w:val="24"/>
          <w:szCs w:val="24"/>
        </w:rPr>
        <w:t>ст</w:t>
      </w:r>
      <w:proofErr w:type="spellEnd"/>
      <w:proofErr w:type="gramEnd"/>
      <w:r w:rsidR="0066119A" w:rsidRPr="00457C8C">
        <w:rPr>
          <w:rFonts w:ascii="Arial" w:hAnsi="Arial" w:cs="Arial"/>
          <w:sz w:val="24"/>
          <w:szCs w:val="24"/>
        </w:rPr>
        <w:t xml:space="preserve"> 10, 13, 14 Федерального закона от 09.02.2009 № 8-ФЗ «Об обеспечении доступа к информации о деятельности государственных органов и органов местного самоуправления», на основании Федерального </w:t>
      </w:r>
      <w:r w:rsidRPr="00457C8C">
        <w:rPr>
          <w:rFonts w:ascii="Arial" w:hAnsi="Arial" w:cs="Arial"/>
          <w:sz w:val="24"/>
          <w:szCs w:val="24"/>
        </w:rPr>
        <w:t>з</w:t>
      </w:r>
      <w:r w:rsidR="0066119A" w:rsidRPr="00457C8C">
        <w:rPr>
          <w:rFonts w:ascii="Arial" w:hAnsi="Arial" w:cs="Arial"/>
          <w:sz w:val="24"/>
          <w:szCs w:val="24"/>
        </w:rPr>
        <w:t>акона от 06.10.2003 № 131-ФЗ «Об общих принципах организации местного самоуправления в Российской Федерации»</w:t>
      </w:r>
    </w:p>
    <w:p w:rsidR="007B29AB" w:rsidRDefault="0066119A" w:rsidP="007B29AB">
      <w:pPr>
        <w:pStyle w:val="a6"/>
        <w:shd w:val="clear" w:color="auto" w:fill="FFFFFF"/>
        <w:spacing w:before="0" w:beforeAutospacing="0" w:after="150" w:afterAutospacing="0"/>
        <w:jc w:val="both"/>
        <w:rPr>
          <w:rFonts w:ascii="Arial" w:hAnsi="Arial" w:cs="Arial"/>
          <w:b/>
        </w:rPr>
      </w:pPr>
      <w:r w:rsidRPr="00457C8C">
        <w:rPr>
          <w:rFonts w:ascii="Arial" w:hAnsi="Arial" w:cs="Arial"/>
          <w:b/>
        </w:rPr>
        <w:t>ПОСТАНОВЛЯЮ:</w:t>
      </w:r>
    </w:p>
    <w:p w:rsidR="000F595F" w:rsidRDefault="007B29AB" w:rsidP="007B29AB">
      <w:pPr>
        <w:pStyle w:val="a6"/>
        <w:shd w:val="clear" w:color="auto" w:fill="FFFFFF"/>
        <w:spacing w:before="0" w:beforeAutospacing="0" w:after="150" w:afterAutospacing="0"/>
        <w:rPr>
          <w:rFonts w:ascii="Arial" w:hAnsi="Arial" w:cs="Arial"/>
          <w:color w:val="000000"/>
        </w:rPr>
      </w:pPr>
      <w:r>
        <w:rPr>
          <w:rFonts w:ascii="Arial" w:hAnsi="Arial" w:cs="Arial"/>
          <w:color w:val="000000"/>
        </w:rPr>
        <w:t>1.</w:t>
      </w:r>
      <w:r w:rsidRPr="007B29AB">
        <w:rPr>
          <w:rFonts w:ascii="Arial" w:hAnsi="Arial" w:cs="Arial"/>
          <w:color w:val="000000"/>
        </w:rPr>
        <w:t>Утвердить</w:t>
      </w:r>
      <w:r w:rsidR="000F595F">
        <w:rPr>
          <w:rFonts w:ascii="Arial" w:hAnsi="Arial" w:cs="Arial"/>
          <w:color w:val="000000"/>
        </w:rPr>
        <w:t xml:space="preserve"> </w:t>
      </w:r>
      <w:r w:rsidRPr="007B29AB">
        <w:rPr>
          <w:rFonts w:ascii="Arial" w:hAnsi="Arial" w:cs="Arial"/>
          <w:color w:val="000000"/>
        </w:rPr>
        <w:t xml:space="preserve">Порядок организации доступа к информации о деятельности Администрации </w:t>
      </w:r>
      <w:r w:rsidR="009E5628">
        <w:rPr>
          <w:rFonts w:ascii="Arial" w:hAnsi="Arial" w:cs="Arial"/>
          <w:color w:val="000000"/>
        </w:rPr>
        <w:t xml:space="preserve"> Заводского сельсовета Троицкого района Алтайского края</w:t>
      </w:r>
      <w:r w:rsidR="000F595F">
        <w:rPr>
          <w:rFonts w:ascii="Arial" w:hAnsi="Arial" w:cs="Arial"/>
          <w:color w:val="000000"/>
        </w:rPr>
        <w:t>.</w:t>
      </w:r>
    </w:p>
    <w:p w:rsidR="000F595F" w:rsidRDefault="000F595F" w:rsidP="007B29AB">
      <w:pPr>
        <w:pStyle w:val="a6"/>
        <w:shd w:val="clear" w:color="auto" w:fill="FFFFFF"/>
        <w:spacing w:before="0" w:beforeAutospacing="0" w:after="150" w:afterAutospacing="0"/>
        <w:rPr>
          <w:rFonts w:ascii="Arial" w:hAnsi="Arial" w:cs="Arial"/>
          <w:color w:val="000000"/>
        </w:rPr>
      </w:pPr>
      <w:r>
        <w:rPr>
          <w:rFonts w:ascii="Arial" w:hAnsi="Arial" w:cs="Arial"/>
          <w:color w:val="000000"/>
        </w:rPr>
        <w:t>2.</w:t>
      </w:r>
      <w:r w:rsidR="007B29AB" w:rsidRPr="007B29AB">
        <w:rPr>
          <w:rFonts w:ascii="Arial" w:hAnsi="Arial" w:cs="Arial"/>
          <w:color w:val="000000"/>
        </w:rPr>
        <w:t xml:space="preserve"> Призна</w:t>
      </w:r>
      <w:r>
        <w:rPr>
          <w:rFonts w:ascii="Arial" w:hAnsi="Arial" w:cs="Arial"/>
          <w:color w:val="000000"/>
        </w:rPr>
        <w:t>ть утратившим силу постановление</w:t>
      </w:r>
      <w:r w:rsidR="007B29AB" w:rsidRPr="007B29AB">
        <w:rPr>
          <w:rFonts w:ascii="Arial" w:hAnsi="Arial" w:cs="Arial"/>
          <w:color w:val="000000"/>
        </w:rPr>
        <w:t xml:space="preserve"> Администрации </w:t>
      </w:r>
      <w:r>
        <w:rPr>
          <w:rFonts w:ascii="Arial" w:hAnsi="Arial" w:cs="Arial"/>
          <w:color w:val="000000"/>
        </w:rPr>
        <w:t xml:space="preserve"> Заводского сельсовета от 09.07.2012 № 14 «Об  обеспечении  доступа к  информации о деятельности органов местного самоуправления</w:t>
      </w:r>
      <w:r w:rsidR="00D16971">
        <w:rPr>
          <w:rFonts w:ascii="Arial" w:hAnsi="Arial" w:cs="Arial"/>
          <w:color w:val="000000"/>
        </w:rPr>
        <w:t>».</w:t>
      </w:r>
      <w:r w:rsidRPr="007B29AB">
        <w:rPr>
          <w:rFonts w:ascii="Arial" w:hAnsi="Arial" w:cs="Arial"/>
          <w:color w:val="000000"/>
        </w:rPr>
        <w:t xml:space="preserve"> </w:t>
      </w:r>
    </w:p>
    <w:p w:rsidR="00B8769D" w:rsidRPr="000F595F" w:rsidRDefault="000F595F" w:rsidP="000F595F">
      <w:pPr>
        <w:pStyle w:val="a6"/>
        <w:shd w:val="clear" w:color="auto" w:fill="FFFFFF"/>
        <w:spacing w:before="0" w:beforeAutospacing="0" w:after="150" w:afterAutospacing="0"/>
        <w:rPr>
          <w:rFonts w:ascii="Arial" w:hAnsi="Arial" w:cs="Arial"/>
          <w:color w:val="000000"/>
          <w:sz w:val="27"/>
          <w:szCs w:val="27"/>
        </w:rPr>
      </w:pPr>
      <w:r>
        <w:rPr>
          <w:rFonts w:ascii="Arial" w:hAnsi="Arial" w:cs="Arial"/>
          <w:color w:val="000000"/>
        </w:rPr>
        <w:t xml:space="preserve"> </w:t>
      </w:r>
      <w:r>
        <w:rPr>
          <w:rFonts w:ascii="Arial" w:hAnsi="Arial" w:cs="Arial"/>
          <w:color w:val="000000"/>
          <w:sz w:val="27"/>
          <w:szCs w:val="27"/>
        </w:rPr>
        <w:t xml:space="preserve"> </w:t>
      </w:r>
      <w:r w:rsidR="00B8769D" w:rsidRPr="00457C8C">
        <w:rPr>
          <w:rFonts w:ascii="Arial" w:hAnsi="Arial" w:cs="Arial"/>
        </w:rPr>
        <w:t>2. Обнародовать настоящее постановление в установленном порядке.</w:t>
      </w:r>
    </w:p>
    <w:p w:rsidR="00B8769D" w:rsidRPr="00457C8C" w:rsidRDefault="000F595F" w:rsidP="00457C8C">
      <w:pPr>
        <w:pStyle w:val="a5"/>
        <w:jc w:val="both"/>
        <w:rPr>
          <w:rFonts w:ascii="Arial" w:hAnsi="Arial" w:cs="Arial"/>
        </w:rPr>
      </w:pPr>
      <w:r>
        <w:rPr>
          <w:rFonts w:ascii="Arial" w:hAnsi="Arial" w:cs="Arial"/>
        </w:rPr>
        <w:t xml:space="preserve">  </w:t>
      </w:r>
      <w:r w:rsidR="00B8769D" w:rsidRPr="00457C8C">
        <w:rPr>
          <w:rFonts w:ascii="Arial" w:hAnsi="Arial" w:cs="Arial"/>
        </w:rPr>
        <w:t>3.</w:t>
      </w:r>
      <w:proofErr w:type="gramStart"/>
      <w:r w:rsidR="00B8769D" w:rsidRPr="00457C8C">
        <w:rPr>
          <w:rFonts w:ascii="Arial" w:hAnsi="Arial" w:cs="Arial"/>
        </w:rPr>
        <w:t>Контроль за</w:t>
      </w:r>
      <w:proofErr w:type="gramEnd"/>
      <w:r w:rsidR="00B8769D" w:rsidRPr="00457C8C">
        <w:rPr>
          <w:rFonts w:ascii="Arial" w:hAnsi="Arial" w:cs="Arial"/>
        </w:rPr>
        <w:t xml:space="preserve"> исполнением постановления оставляю за  собой.</w:t>
      </w:r>
    </w:p>
    <w:p w:rsidR="00B8769D" w:rsidRPr="00457C8C" w:rsidRDefault="00B8769D" w:rsidP="0066119A">
      <w:pPr>
        <w:pStyle w:val="a4"/>
        <w:shd w:val="clear" w:color="auto" w:fill="auto"/>
        <w:spacing w:after="296" w:line="312" w:lineRule="exact"/>
        <w:ind w:right="20" w:firstLine="720"/>
        <w:jc w:val="left"/>
        <w:rPr>
          <w:rFonts w:ascii="Arial" w:hAnsi="Arial" w:cs="Arial"/>
          <w:sz w:val="24"/>
          <w:szCs w:val="24"/>
        </w:rPr>
      </w:pPr>
    </w:p>
    <w:p w:rsidR="00B8769D" w:rsidRPr="00457C8C" w:rsidRDefault="00B8769D" w:rsidP="0066119A">
      <w:pPr>
        <w:pStyle w:val="a4"/>
        <w:shd w:val="clear" w:color="auto" w:fill="auto"/>
        <w:spacing w:after="296" w:line="312" w:lineRule="exact"/>
        <w:ind w:right="20" w:firstLine="720"/>
        <w:jc w:val="left"/>
        <w:rPr>
          <w:rFonts w:ascii="Arial" w:hAnsi="Arial" w:cs="Arial"/>
          <w:sz w:val="24"/>
          <w:szCs w:val="24"/>
        </w:rPr>
      </w:pPr>
    </w:p>
    <w:p w:rsidR="00B8769D" w:rsidRPr="00457C8C" w:rsidRDefault="00B8769D" w:rsidP="00B8769D">
      <w:pPr>
        <w:pStyle w:val="a4"/>
        <w:shd w:val="clear" w:color="auto" w:fill="auto"/>
        <w:spacing w:after="296" w:line="312" w:lineRule="exact"/>
        <w:ind w:right="20"/>
        <w:jc w:val="left"/>
        <w:rPr>
          <w:rFonts w:ascii="Arial" w:hAnsi="Arial" w:cs="Arial"/>
          <w:sz w:val="24"/>
          <w:szCs w:val="24"/>
        </w:rPr>
      </w:pPr>
      <w:r w:rsidRPr="00457C8C">
        <w:rPr>
          <w:rFonts w:ascii="Arial" w:hAnsi="Arial" w:cs="Arial"/>
          <w:sz w:val="24"/>
          <w:szCs w:val="24"/>
        </w:rPr>
        <w:t xml:space="preserve">Глава Заводского сельсовета                                   </w:t>
      </w:r>
      <w:r w:rsidR="000F595F">
        <w:rPr>
          <w:rFonts w:ascii="Arial" w:hAnsi="Arial" w:cs="Arial"/>
          <w:sz w:val="24"/>
          <w:szCs w:val="24"/>
        </w:rPr>
        <w:t xml:space="preserve"> А.В.    Мануйлов </w:t>
      </w:r>
    </w:p>
    <w:p w:rsidR="00B8769D" w:rsidRPr="00457C8C" w:rsidRDefault="00B8769D" w:rsidP="00B8769D">
      <w:pPr>
        <w:ind w:right="23"/>
        <w:rPr>
          <w:rFonts w:ascii="Arial" w:eastAsiaTheme="minorHAnsi" w:hAnsi="Arial" w:cs="Arial"/>
          <w:lang w:eastAsia="en-US" w:bidi="th-TH"/>
        </w:rPr>
      </w:pPr>
    </w:p>
    <w:p w:rsidR="00457C8C" w:rsidRPr="00457C8C" w:rsidRDefault="00457C8C" w:rsidP="00B8769D">
      <w:pPr>
        <w:ind w:right="23"/>
        <w:rPr>
          <w:rFonts w:ascii="Arial" w:eastAsiaTheme="minorHAnsi" w:hAnsi="Arial" w:cs="Arial"/>
          <w:lang w:eastAsia="en-US" w:bidi="th-TH"/>
        </w:rPr>
      </w:pPr>
    </w:p>
    <w:p w:rsidR="00457C8C" w:rsidRDefault="00457C8C" w:rsidP="00B8769D">
      <w:pPr>
        <w:ind w:right="23"/>
        <w:rPr>
          <w:rFonts w:ascii="Arial" w:hAnsi="Arial" w:cs="Arial"/>
          <w:lang w:bidi="th-TH"/>
        </w:rPr>
      </w:pPr>
    </w:p>
    <w:p w:rsidR="00457C8C" w:rsidRDefault="00457C8C" w:rsidP="00B8769D">
      <w:pPr>
        <w:ind w:right="23"/>
        <w:rPr>
          <w:rFonts w:ascii="Arial" w:hAnsi="Arial" w:cs="Arial"/>
          <w:lang w:bidi="th-TH"/>
        </w:rPr>
      </w:pPr>
    </w:p>
    <w:p w:rsidR="007B29AB" w:rsidRDefault="007B29AB" w:rsidP="00B8769D">
      <w:pPr>
        <w:ind w:right="23"/>
        <w:rPr>
          <w:rFonts w:ascii="Arial" w:hAnsi="Arial" w:cs="Arial"/>
          <w:lang w:bidi="th-TH"/>
        </w:rPr>
      </w:pPr>
    </w:p>
    <w:p w:rsidR="007B29AB" w:rsidRDefault="007B29AB" w:rsidP="00B8769D">
      <w:pPr>
        <w:ind w:right="23"/>
        <w:rPr>
          <w:rFonts w:ascii="Arial" w:hAnsi="Arial" w:cs="Arial"/>
          <w:lang w:bidi="th-TH"/>
        </w:rPr>
      </w:pPr>
    </w:p>
    <w:p w:rsidR="00457C8C" w:rsidRDefault="00457C8C" w:rsidP="00B8769D">
      <w:pPr>
        <w:ind w:right="23"/>
        <w:rPr>
          <w:rFonts w:ascii="Arial" w:hAnsi="Arial" w:cs="Arial"/>
          <w:lang w:bidi="th-TH"/>
        </w:rPr>
      </w:pPr>
    </w:p>
    <w:p w:rsidR="009E5628" w:rsidRDefault="009E5628" w:rsidP="00B8769D">
      <w:pPr>
        <w:ind w:right="23"/>
        <w:rPr>
          <w:rFonts w:ascii="Arial" w:hAnsi="Arial" w:cs="Arial"/>
          <w:lang w:bidi="th-TH"/>
        </w:rPr>
      </w:pPr>
    </w:p>
    <w:p w:rsidR="005A7BEE" w:rsidRDefault="005A7BEE" w:rsidP="00B8769D">
      <w:pPr>
        <w:ind w:right="23"/>
        <w:rPr>
          <w:rFonts w:ascii="Arial" w:hAnsi="Arial" w:cs="Arial"/>
          <w:lang w:bidi="th-TH"/>
        </w:rPr>
      </w:pPr>
    </w:p>
    <w:p w:rsidR="009E5628" w:rsidRDefault="009E5628" w:rsidP="00B8769D">
      <w:pPr>
        <w:ind w:right="23"/>
        <w:rPr>
          <w:rFonts w:ascii="Arial" w:hAnsi="Arial" w:cs="Arial"/>
          <w:lang w:bidi="th-TH"/>
        </w:rPr>
      </w:pPr>
    </w:p>
    <w:p w:rsidR="009E5628" w:rsidRDefault="009E5628" w:rsidP="00B8769D">
      <w:pPr>
        <w:ind w:right="23"/>
        <w:rPr>
          <w:rFonts w:ascii="Arial" w:hAnsi="Arial" w:cs="Arial"/>
          <w:lang w:bidi="th-TH"/>
        </w:rPr>
      </w:pPr>
    </w:p>
    <w:p w:rsidR="009E5628" w:rsidRDefault="009E5628" w:rsidP="00B8769D">
      <w:pPr>
        <w:ind w:right="23"/>
        <w:rPr>
          <w:rFonts w:ascii="Arial" w:hAnsi="Arial" w:cs="Arial"/>
          <w:lang w:bidi="th-TH"/>
        </w:rPr>
      </w:pPr>
    </w:p>
    <w:p w:rsidR="009E5628" w:rsidRDefault="009E5628" w:rsidP="00B8769D">
      <w:pPr>
        <w:ind w:right="23"/>
        <w:rPr>
          <w:rFonts w:ascii="Arial" w:hAnsi="Arial" w:cs="Arial"/>
          <w:lang w:bidi="th-TH"/>
        </w:rPr>
      </w:pPr>
    </w:p>
    <w:p w:rsidR="00B8769D" w:rsidRPr="00457C8C" w:rsidRDefault="00B8769D" w:rsidP="000F595F">
      <w:pPr>
        <w:ind w:right="23"/>
        <w:rPr>
          <w:rFonts w:ascii="Arial" w:hAnsi="Arial" w:cs="Arial"/>
          <w:lang w:bidi="th-TH"/>
        </w:rPr>
      </w:pPr>
    </w:p>
    <w:p w:rsidR="00B8769D" w:rsidRPr="00457C8C" w:rsidRDefault="00B8769D" w:rsidP="00457C8C">
      <w:pPr>
        <w:ind w:left="6300" w:right="23"/>
        <w:rPr>
          <w:rFonts w:ascii="Arial" w:hAnsi="Arial" w:cs="Arial"/>
          <w:lang w:bidi="th-TH"/>
        </w:rPr>
      </w:pPr>
      <w:r w:rsidRPr="00457C8C">
        <w:rPr>
          <w:rFonts w:ascii="Arial" w:hAnsi="Arial" w:cs="Arial"/>
          <w:lang w:bidi="th-TH"/>
        </w:rPr>
        <w:lastRenderedPageBreak/>
        <w:t>Приложение</w:t>
      </w:r>
      <w:r w:rsidR="00457C8C" w:rsidRPr="00457C8C">
        <w:rPr>
          <w:rFonts w:ascii="Arial" w:hAnsi="Arial" w:cs="Arial"/>
          <w:lang w:bidi="th-TH"/>
        </w:rPr>
        <w:t xml:space="preserve"> № 1</w:t>
      </w:r>
    </w:p>
    <w:p w:rsidR="00B8769D" w:rsidRPr="00B8769D" w:rsidRDefault="00457C8C" w:rsidP="00B8769D">
      <w:pPr>
        <w:ind w:left="6300" w:right="23"/>
        <w:rPr>
          <w:rFonts w:ascii="Arial" w:hAnsi="Arial" w:cs="Arial"/>
          <w:lang w:bidi="th-TH"/>
        </w:rPr>
      </w:pPr>
      <w:r w:rsidRPr="00457C8C">
        <w:rPr>
          <w:rFonts w:ascii="Arial" w:hAnsi="Arial" w:cs="Arial"/>
          <w:lang w:bidi="th-TH"/>
        </w:rPr>
        <w:t>к п</w:t>
      </w:r>
      <w:r w:rsidR="00B8769D" w:rsidRPr="00B8769D">
        <w:rPr>
          <w:rFonts w:ascii="Arial" w:hAnsi="Arial" w:cs="Arial"/>
          <w:lang w:bidi="th-TH"/>
        </w:rPr>
        <w:t>останов</w:t>
      </w:r>
      <w:r w:rsidR="00B8769D" w:rsidRPr="00457C8C">
        <w:rPr>
          <w:rFonts w:ascii="Arial" w:hAnsi="Arial" w:cs="Arial"/>
          <w:lang w:bidi="th-TH"/>
        </w:rPr>
        <w:t>лению</w:t>
      </w:r>
      <w:r w:rsidR="00B8769D" w:rsidRPr="00B8769D">
        <w:rPr>
          <w:rFonts w:ascii="Arial" w:hAnsi="Arial" w:cs="Arial"/>
          <w:lang w:bidi="th-TH"/>
        </w:rPr>
        <w:t xml:space="preserve"> администрации Заводского  сельсовета Троицк</w:t>
      </w:r>
      <w:r w:rsidR="002C46DC">
        <w:rPr>
          <w:rFonts w:ascii="Arial" w:hAnsi="Arial" w:cs="Arial"/>
          <w:lang w:bidi="th-TH"/>
        </w:rPr>
        <w:t>ого района Алтайского края от 15</w:t>
      </w:r>
      <w:r w:rsidR="005B239F">
        <w:rPr>
          <w:rFonts w:ascii="Arial" w:hAnsi="Arial" w:cs="Arial"/>
          <w:lang w:bidi="th-TH"/>
        </w:rPr>
        <w:t>.12</w:t>
      </w:r>
      <w:r w:rsidR="00B8769D" w:rsidRPr="00457C8C">
        <w:rPr>
          <w:rFonts w:ascii="Arial" w:hAnsi="Arial" w:cs="Arial"/>
          <w:lang w:bidi="th-TH"/>
        </w:rPr>
        <w:t>.20</w:t>
      </w:r>
      <w:r w:rsidR="00B8769D" w:rsidRPr="00B8769D">
        <w:rPr>
          <w:rFonts w:ascii="Arial" w:hAnsi="Arial" w:cs="Arial"/>
          <w:lang w:bidi="th-TH"/>
        </w:rPr>
        <w:t>2</w:t>
      </w:r>
      <w:r w:rsidR="00D16971">
        <w:rPr>
          <w:rFonts w:ascii="Arial" w:hAnsi="Arial" w:cs="Arial"/>
          <w:lang w:bidi="th-TH"/>
        </w:rPr>
        <w:t>2  №  97/3</w:t>
      </w:r>
    </w:p>
    <w:p w:rsidR="00B8769D" w:rsidRPr="00B8769D" w:rsidRDefault="00B8769D" w:rsidP="00B8769D">
      <w:pPr>
        <w:ind w:right="23" w:firstLine="720"/>
        <w:jc w:val="center"/>
        <w:rPr>
          <w:rFonts w:ascii="Arial" w:hAnsi="Arial" w:cs="Arial"/>
          <w:lang w:bidi="th-TH"/>
        </w:rPr>
      </w:pPr>
    </w:p>
    <w:p w:rsidR="00B8769D" w:rsidRPr="00B8769D" w:rsidRDefault="00B8769D" w:rsidP="00B8769D">
      <w:pPr>
        <w:ind w:right="23"/>
        <w:jc w:val="center"/>
        <w:rPr>
          <w:rFonts w:ascii="Arial" w:hAnsi="Arial" w:cs="Arial"/>
          <w:lang w:bidi="th-TH"/>
        </w:rPr>
      </w:pPr>
      <w:r w:rsidRPr="00B8769D">
        <w:rPr>
          <w:rFonts w:ascii="Arial" w:hAnsi="Arial" w:cs="Arial"/>
          <w:b/>
          <w:bCs/>
          <w:lang w:bidi="th-TH"/>
        </w:rPr>
        <w:t xml:space="preserve">ПЕРЕЧЕНЬ ИНФОРМАЦИИ, ПОДЛЕЖАЩЕЙ РАЗМЕЩЕНИЮ НА ОФИЦИАЛЬНОМ САЙТЕ </w:t>
      </w:r>
      <w:r w:rsidR="000F595F">
        <w:rPr>
          <w:rFonts w:ascii="Arial" w:hAnsi="Arial" w:cs="Arial"/>
          <w:b/>
          <w:bCs/>
          <w:lang w:bidi="th-TH"/>
        </w:rPr>
        <w:t xml:space="preserve"> </w:t>
      </w:r>
      <w:r w:rsidRPr="00B8769D">
        <w:rPr>
          <w:rFonts w:ascii="Arial" w:hAnsi="Arial" w:cs="Arial"/>
          <w:b/>
          <w:bCs/>
          <w:lang w:bidi="th-TH"/>
        </w:rPr>
        <w:t xml:space="preserve"> МУНИЦИПАЛЬНОГО ОБРАЗОВАНИЯ ЗАВОДСКОЙ  СЕЛЬСОВЕТ ТРОИЦКОГО РАЙОНА </w:t>
      </w:r>
      <w:r w:rsidR="000F595F">
        <w:rPr>
          <w:rFonts w:ascii="Arial" w:hAnsi="Arial" w:cs="Arial"/>
          <w:b/>
          <w:bCs/>
          <w:lang w:bidi="th-TH"/>
        </w:rPr>
        <w:t xml:space="preserve"> АТАЙСКОГО КРАЯ </w:t>
      </w:r>
      <w:r w:rsidRPr="00B8769D">
        <w:rPr>
          <w:rFonts w:ascii="Arial" w:hAnsi="Arial" w:cs="Arial"/>
          <w:b/>
          <w:bCs/>
          <w:lang w:bidi="th-TH"/>
        </w:rPr>
        <w:t>В СЕТИ «ИНТЕРНЕТ»</w:t>
      </w:r>
    </w:p>
    <w:p w:rsidR="00B8769D" w:rsidRPr="00B8769D" w:rsidRDefault="00B8769D" w:rsidP="00B8769D">
      <w:pPr>
        <w:ind w:left="180" w:right="23" w:firstLine="360"/>
        <w:jc w:val="center"/>
        <w:rPr>
          <w:rFonts w:ascii="Arial" w:hAnsi="Arial" w:cs="Arial"/>
          <w:b/>
          <w:bCs/>
          <w:lang w:bidi="th-TH"/>
        </w:rPr>
      </w:pPr>
    </w:p>
    <w:p w:rsidR="00B8769D" w:rsidRPr="00B8769D" w:rsidRDefault="00B8769D" w:rsidP="00457C8C">
      <w:pPr>
        <w:spacing w:line="302" w:lineRule="exact"/>
        <w:ind w:firstLine="720"/>
        <w:jc w:val="both"/>
        <w:rPr>
          <w:rFonts w:ascii="Arial" w:hAnsi="Arial" w:cs="Arial"/>
          <w:lang w:bidi="th-TH"/>
        </w:rPr>
      </w:pPr>
      <w:r w:rsidRPr="00B8769D">
        <w:rPr>
          <w:rFonts w:ascii="Arial" w:hAnsi="Arial" w:cs="Arial"/>
          <w:lang w:bidi="th-TH"/>
        </w:rPr>
        <w:t>1. Общая информация, в том числе:</w:t>
      </w:r>
    </w:p>
    <w:p w:rsidR="00B8769D" w:rsidRPr="00B8769D" w:rsidRDefault="00B8769D" w:rsidP="00457C8C">
      <w:pPr>
        <w:tabs>
          <w:tab w:val="left" w:pos="1106"/>
        </w:tabs>
        <w:spacing w:line="302" w:lineRule="exact"/>
        <w:ind w:right="20" w:firstLine="720"/>
        <w:jc w:val="both"/>
        <w:rPr>
          <w:rFonts w:ascii="Arial" w:hAnsi="Arial" w:cs="Arial"/>
          <w:lang w:bidi="th-TH"/>
        </w:rPr>
      </w:pPr>
      <w:r w:rsidRPr="00B8769D">
        <w:rPr>
          <w:rFonts w:ascii="Arial" w:hAnsi="Arial" w:cs="Arial"/>
          <w:lang w:bidi="th-TH"/>
        </w:rPr>
        <w:t>а) наименование и структура органов местного самоуправления, почтовый адрес, адрес электронной почты (при наличии), номера телефонов справочных служб органов местного самоуправления;</w:t>
      </w:r>
    </w:p>
    <w:p w:rsidR="00B8769D" w:rsidRPr="00B8769D" w:rsidRDefault="00B8769D" w:rsidP="00457C8C">
      <w:pPr>
        <w:tabs>
          <w:tab w:val="left" w:pos="2138"/>
        </w:tabs>
        <w:spacing w:line="302" w:lineRule="exact"/>
        <w:ind w:right="20" w:firstLine="720"/>
        <w:jc w:val="both"/>
        <w:rPr>
          <w:rFonts w:ascii="Arial" w:hAnsi="Arial" w:cs="Arial"/>
          <w:lang w:bidi="th-TH"/>
        </w:rPr>
      </w:pPr>
      <w:r w:rsidRPr="00B8769D">
        <w:rPr>
          <w:rFonts w:ascii="Arial" w:hAnsi="Arial" w:cs="Arial"/>
          <w:lang w:bidi="th-TH"/>
        </w:rPr>
        <w:t>б) сведения</w:t>
      </w:r>
      <w:r w:rsidRPr="00B8769D">
        <w:rPr>
          <w:rFonts w:ascii="Arial" w:hAnsi="Arial" w:cs="Arial"/>
          <w:lang w:bidi="th-TH"/>
        </w:rPr>
        <w:tab/>
        <w:t>о полномочиях органов местного самоуправления, задачах и функциях структурных подразделений, а также перечень законов и иных нормативных правовых актов, определяющих эти полномочия, задачи и функции;</w:t>
      </w:r>
    </w:p>
    <w:p w:rsidR="00B8769D" w:rsidRPr="00B8769D" w:rsidRDefault="00B8769D" w:rsidP="00457C8C">
      <w:pPr>
        <w:tabs>
          <w:tab w:val="left" w:pos="981"/>
        </w:tabs>
        <w:spacing w:line="302" w:lineRule="exact"/>
        <w:ind w:right="20" w:firstLine="720"/>
        <w:jc w:val="both"/>
        <w:rPr>
          <w:rFonts w:ascii="Arial" w:hAnsi="Arial" w:cs="Arial"/>
          <w:lang w:bidi="th-TH"/>
        </w:rPr>
      </w:pPr>
      <w:r w:rsidRPr="00B8769D">
        <w:rPr>
          <w:rFonts w:ascii="Arial" w:hAnsi="Arial" w:cs="Arial"/>
          <w:lang w:bidi="th-TH"/>
        </w:rPr>
        <w:t>в)</w:t>
      </w:r>
      <w:r w:rsidRPr="00B8769D">
        <w:rPr>
          <w:rFonts w:ascii="Arial" w:hAnsi="Arial" w:cs="Arial"/>
          <w:lang w:bidi="th-TH"/>
        </w:rPr>
        <w:tab/>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w:t>
      </w:r>
      <w:r w:rsidRPr="00B8769D">
        <w:rPr>
          <w:rFonts w:ascii="Arial" w:hAnsi="Arial" w:cs="Arial"/>
          <w:lang w:eastAsia="en-US" w:bidi="th-TH"/>
        </w:rPr>
        <w:t xml:space="preserve"> </w:t>
      </w:r>
      <w:r w:rsidR="00B06F35">
        <w:rPr>
          <w:rFonts w:ascii="Arial" w:hAnsi="Arial" w:cs="Arial"/>
          <w:lang w:bidi="th-TH"/>
        </w:rPr>
        <w:t>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 Интернет»;</w:t>
      </w:r>
    </w:p>
    <w:p w:rsidR="00B8769D" w:rsidRPr="00B8769D" w:rsidRDefault="00B8769D" w:rsidP="00457C8C">
      <w:pPr>
        <w:tabs>
          <w:tab w:val="left" w:pos="1168"/>
        </w:tabs>
        <w:spacing w:line="302" w:lineRule="exact"/>
        <w:ind w:right="20" w:firstLine="720"/>
        <w:jc w:val="both"/>
        <w:rPr>
          <w:rFonts w:ascii="Arial" w:hAnsi="Arial" w:cs="Arial"/>
          <w:lang w:bidi="th-TH"/>
        </w:rPr>
      </w:pPr>
      <w:r w:rsidRPr="00B8769D">
        <w:rPr>
          <w:rFonts w:ascii="Arial" w:hAnsi="Arial" w:cs="Arial"/>
          <w:lang w:bidi="th-TH"/>
        </w:rPr>
        <w:t>г) сведения о главе местной администрации, структурных</w:t>
      </w:r>
      <w:r w:rsidRPr="00B8769D">
        <w:rPr>
          <w:rFonts w:ascii="Arial" w:hAnsi="Arial" w:cs="Arial"/>
          <w:lang w:eastAsia="en-US" w:bidi="th-TH"/>
        </w:rPr>
        <w:t xml:space="preserve"> </w:t>
      </w:r>
      <w:r w:rsidRPr="00B8769D">
        <w:rPr>
          <w:rFonts w:ascii="Arial" w:hAnsi="Arial" w:cs="Arial"/>
          <w:lang w:bidi="th-TH"/>
        </w:rPr>
        <w:t>подразделениях, руководителях подведомственных организаций (фамилии, имена, отчества, а также при согласии указанных лиц иные сведения о них);</w:t>
      </w:r>
    </w:p>
    <w:p w:rsidR="00B8769D" w:rsidRPr="00B8769D" w:rsidRDefault="00B8769D" w:rsidP="00457C8C">
      <w:pPr>
        <w:tabs>
          <w:tab w:val="left" w:pos="1178"/>
        </w:tabs>
        <w:spacing w:line="302" w:lineRule="exact"/>
        <w:ind w:right="20" w:firstLine="720"/>
        <w:jc w:val="both"/>
        <w:rPr>
          <w:rFonts w:ascii="Arial" w:hAnsi="Arial" w:cs="Arial"/>
          <w:lang w:bidi="th-TH"/>
        </w:rPr>
      </w:pPr>
      <w:r w:rsidRPr="00B8769D">
        <w:rPr>
          <w:rFonts w:ascii="Arial" w:hAnsi="Arial" w:cs="Arial"/>
          <w:lang w:bidi="th-TH"/>
        </w:rPr>
        <w:t>д) перечни информационных систем, банков данных, реестров, регистров, находящихся в ведении органов местного самоуправления, подведомственных организаций;</w:t>
      </w:r>
    </w:p>
    <w:p w:rsidR="00B8769D" w:rsidRDefault="00B8769D" w:rsidP="00457C8C">
      <w:pPr>
        <w:tabs>
          <w:tab w:val="left" w:pos="981"/>
        </w:tabs>
        <w:spacing w:line="302" w:lineRule="exact"/>
        <w:ind w:right="20" w:firstLine="720"/>
        <w:jc w:val="both"/>
        <w:rPr>
          <w:rFonts w:ascii="Arial" w:hAnsi="Arial" w:cs="Arial"/>
          <w:lang w:bidi="th-TH"/>
        </w:rPr>
      </w:pPr>
      <w:r w:rsidRPr="00B8769D">
        <w:rPr>
          <w:rFonts w:ascii="Arial" w:hAnsi="Arial" w:cs="Arial"/>
          <w:lang w:bidi="th-TH"/>
        </w:rPr>
        <w:t>е)</w:t>
      </w:r>
      <w:r w:rsidRPr="00B8769D">
        <w:rPr>
          <w:rFonts w:ascii="Arial" w:hAnsi="Arial" w:cs="Arial"/>
          <w:lang w:bidi="th-TH"/>
        </w:rPr>
        <w:tab/>
        <w:t>сведения о средствах массовой информации, учрежденных органами местного самоуправления (при наличии).</w:t>
      </w:r>
    </w:p>
    <w:p w:rsidR="00B06F35" w:rsidRDefault="00B06F35" w:rsidP="00457C8C">
      <w:pPr>
        <w:tabs>
          <w:tab w:val="left" w:pos="981"/>
        </w:tabs>
        <w:spacing w:line="302" w:lineRule="exact"/>
        <w:ind w:right="20" w:firstLine="720"/>
        <w:jc w:val="both"/>
        <w:rPr>
          <w:rFonts w:ascii="Arial" w:hAnsi="Arial" w:cs="Arial"/>
          <w:lang w:bidi="th-TH"/>
        </w:rPr>
      </w:pPr>
      <w:r>
        <w:rPr>
          <w:rFonts w:ascii="Arial" w:hAnsi="Arial" w:cs="Arial"/>
          <w:lang w:bidi="th-TH"/>
        </w:rPr>
        <w:t>ж) информацию об официальных  страницах органа местного  самоуправления (при наличии)  с указателями данных страниц  в сети «Интернет»;</w:t>
      </w:r>
    </w:p>
    <w:p w:rsidR="00B06F35" w:rsidRDefault="00B06F35" w:rsidP="00457C8C">
      <w:pPr>
        <w:tabs>
          <w:tab w:val="left" w:pos="981"/>
        </w:tabs>
        <w:spacing w:line="302" w:lineRule="exact"/>
        <w:ind w:right="20" w:firstLine="720"/>
        <w:jc w:val="both"/>
        <w:rPr>
          <w:rFonts w:ascii="Arial" w:hAnsi="Arial" w:cs="Arial"/>
          <w:lang w:bidi="th-TH"/>
        </w:rPr>
      </w:pPr>
      <w:r>
        <w:rPr>
          <w:rFonts w:ascii="Arial" w:hAnsi="Arial" w:cs="Arial"/>
          <w:lang w:bidi="th-TH"/>
        </w:rPr>
        <w:t>з</w:t>
      </w:r>
      <w:proofErr w:type="gramStart"/>
      <w:r>
        <w:rPr>
          <w:rFonts w:ascii="Arial" w:hAnsi="Arial" w:cs="Arial"/>
          <w:lang w:bidi="th-TH"/>
        </w:rPr>
        <w:t>)и</w:t>
      </w:r>
      <w:proofErr w:type="gramEnd"/>
      <w:r>
        <w:rPr>
          <w:rFonts w:ascii="Arial" w:hAnsi="Arial" w:cs="Arial"/>
          <w:lang w:bidi="th-TH"/>
        </w:rPr>
        <w:t>нформация о проводимых  органом местного самоуправления  или  подведомственными организациями опросах и иных  мероприятиях, связанных с выявлением мнения  граждан ( физических лиц),  материалы  по вопросам которые выносятся  на публичное слушание и (или)  общественное обсуждение, а также информацию о способах направления гражданами (физическими лицами) своих предложений в электронной форме;</w:t>
      </w:r>
    </w:p>
    <w:p w:rsidR="003A08CE" w:rsidRDefault="00B06F35" w:rsidP="00457C8C">
      <w:pPr>
        <w:tabs>
          <w:tab w:val="left" w:pos="981"/>
        </w:tabs>
        <w:spacing w:line="302" w:lineRule="exact"/>
        <w:ind w:right="20" w:firstLine="720"/>
        <w:jc w:val="both"/>
        <w:rPr>
          <w:rFonts w:ascii="Arial" w:hAnsi="Arial" w:cs="Arial"/>
          <w:lang w:bidi="th-TH"/>
        </w:rPr>
      </w:pPr>
      <w:r>
        <w:rPr>
          <w:rFonts w:ascii="Arial" w:hAnsi="Arial" w:cs="Arial"/>
          <w:lang w:bidi="th-TH"/>
        </w:rPr>
        <w:t>и) информацию  о проводимых   пу</w:t>
      </w:r>
      <w:r w:rsidR="003A08CE">
        <w:rPr>
          <w:rFonts w:ascii="Arial" w:hAnsi="Arial" w:cs="Arial"/>
          <w:lang w:bidi="th-TH"/>
        </w:rPr>
        <w:t>бличных слушаниях и общественных обсуждениях с использованием Единого портала;</w:t>
      </w:r>
    </w:p>
    <w:p w:rsidR="003A08CE" w:rsidRDefault="003A08CE" w:rsidP="00457C8C">
      <w:pPr>
        <w:tabs>
          <w:tab w:val="left" w:pos="981"/>
        </w:tabs>
        <w:spacing w:line="302" w:lineRule="exact"/>
        <w:ind w:right="20" w:firstLine="720"/>
        <w:jc w:val="both"/>
        <w:rPr>
          <w:rFonts w:ascii="Arial" w:hAnsi="Arial" w:cs="Arial"/>
          <w:lang w:bidi="th-TH"/>
        </w:rPr>
      </w:pPr>
      <w:r>
        <w:rPr>
          <w:rFonts w:ascii="Arial" w:hAnsi="Arial" w:cs="Arial"/>
          <w:lang w:bidi="th-TH"/>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3A08CE" w:rsidRDefault="003A08CE" w:rsidP="00457C8C">
      <w:pPr>
        <w:tabs>
          <w:tab w:val="left" w:pos="981"/>
        </w:tabs>
        <w:spacing w:line="302" w:lineRule="exact"/>
        <w:ind w:right="20" w:firstLine="720"/>
        <w:jc w:val="both"/>
        <w:rPr>
          <w:rFonts w:ascii="Arial" w:hAnsi="Arial" w:cs="Arial"/>
          <w:lang w:bidi="th-TH"/>
        </w:rPr>
      </w:pPr>
      <w:r>
        <w:rPr>
          <w:rFonts w:ascii="Arial" w:hAnsi="Arial" w:cs="Arial"/>
          <w:lang w:bidi="th-TH"/>
        </w:rPr>
        <w:t>1)общую информацию о подведомственной организации, в том числе:</w:t>
      </w:r>
    </w:p>
    <w:p w:rsidR="00B06F35" w:rsidRDefault="006348BF" w:rsidP="00457C8C">
      <w:pPr>
        <w:tabs>
          <w:tab w:val="left" w:pos="981"/>
        </w:tabs>
        <w:spacing w:line="302" w:lineRule="exact"/>
        <w:ind w:right="20" w:firstLine="720"/>
        <w:jc w:val="both"/>
        <w:rPr>
          <w:rFonts w:ascii="Arial" w:hAnsi="Arial" w:cs="Arial"/>
          <w:lang w:bidi="th-TH"/>
        </w:rPr>
      </w:pPr>
      <w:r>
        <w:rPr>
          <w:rFonts w:ascii="Arial" w:hAnsi="Arial" w:cs="Arial"/>
          <w:lang w:bidi="th-TH"/>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w:t>
      </w:r>
      <w:r w:rsidR="00B06F35">
        <w:rPr>
          <w:rFonts w:ascii="Arial" w:hAnsi="Arial" w:cs="Arial"/>
          <w:lang w:bidi="th-TH"/>
        </w:rPr>
        <w:t xml:space="preserve"> </w:t>
      </w:r>
      <w:r>
        <w:rPr>
          <w:rFonts w:ascii="Arial" w:hAnsi="Arial" w:cs="Arial"/>
          <w:lang w:bidi="th-TH"/>
        </w:rPr>
        <w:t>страницы подведомственной организации с указателем данной  страницы в сети «Интернет»;</w:t>
      </w:r>
    </w:p>
    <w:p w:rsidR="006348BF" w:rsidRDefault="006348BF" w:rsidP="00457C8C">
      <w:pPr>
        <w:tabs>
          <w:tab w:val="left" w:pos="981"/>
        </w:tabs>
        <w:spacing w:line="302" w:lineRule="exact"/>
        <w:ind w:right="20" w:firstLine="720"/>
        <w:jc w:val="both"/>
        <w:rPr>
          <w:rFonts w:ascii="Arial" w:hAnsi="Arial" w:cs="Arial"/>
          <w:lang w:bidi="th-TH"/>
        </w:rPr>
      </w:pPr>
      <w:r>
        <w:rPr>
          <w:rFonts w:ascii="Arial" w:hAnsi="Arial" w:cs="Arial"/>
          <w:lang w:bidi="th-TH"/>
        </w:rPr>
        <w:lastRenderedPageBreak/>
        <w:t>б)</w:t>
      </w:r>
      <w:r w:rsidR="005B239F">
        <w:rPr>
          <w:rFonts w:ascii="Arial" w:hAnsi="Arial" w:cs="Arial"/>
          <w:lang w:bidi="th-TH"/>
        </w:rPr>
        <w:t xml:space="preserve"> </w:t>
      </w:r>
      <w:r>
        <w:rPr>
          <w:rFonts w:ascii="Arial" w:hAnsi="Arial" w:cs="Arial"/>
          <w:lang w:bidi="th-TH"/>
        </w:rPr>
        <w:t>сведения о полномочиях, задачах и функциях подведомственной организации</w:t>
      </w:r>
      <w:proofErr w:type="gramStart"/>
      <w:r>
        <w:rPr>
          <w:rFonts w:ascii="Arial" w:hAnsi="Arial" w:cs="Arial"/>
          <w:lang w:bidi="th-TH"/>
        </w:rPr>
        <w:t xml:space="preserve"> ,</w:t>
      </w:r>
      <w:proofErr w:type="gramEnd"/>
      <w:r>
        <w:rPr>
          <w:rFonts w:ascii="Arial" w:hAnsi="Arial" w:cs="Arial"/>
          <w:lang w:bidi="th-TH"/>
        </w:rPr>
        <w:t xml:space="preserve"> ее структурных подразделений. а также  перечень законов и иных нормативных правовых актов, определяющих эти полномочия, задачи и функции;</w:t>
      </w:r>
    </w:p>
    <w:p w:rsidR="006348BF" w:rsidRDefault="006348BF" w:rsidP="00457C8C">
      <w:pPr>
        <w:tabs>
          <w:tab w:val="left" w:pos="981"/>
        </w:tabs>
        <w:spacing w:line="302" w:lineRule="exact"/>
        <w:ind w:right="20" w:firstLine="720"/>
        <w:jc w:val="both"/>
        <w:rPr>
          <w:rFonts w:ascii="Arial" w:hAnsi="Arial" w:cs="Arial"/>
          <w:lang w:bidi="th-TH"/>
        </w:rPr>
      </w:pPr>
      <w:r>
        <w:rPr>
          <w:rFonts w:ascii="Arial" w:hAnsi="Arial" w:cs="Arial"/>
          <w:lang w:bidi="th-TH"/>
        </w:rPr>
        <w:t>в)</w:t>
      </w:r>
      <w:r w:rsidR="005B239F">
        <w:rPr>
          <w:rFonts w:ascii="Arial" w:hAnsi="Arial" w:cs="Arial"/>
          <w:lang w:bidi="th-TH"/>
        </w:rPr>
        <w:t xml:space="preserve"> </w:t>
      </w:r>
      <w:r>
        <w:rPr>
          <w:rFonts w:ascii="Arial" w:hAnsi="Arial" w:cs="Arial"/>
          <w:lang w:bidi="th-TH"/>
        </w:rPr>
        <w:t>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6348BF" w:rsidRDefault="006348BF" w:rsidP="00457C8C">
      <w:pPr>
        <w:tabs>
          <w:tab w:val="left" w:pos="981"/>
        </w:tabs>
        <w:spacing w:line="302" w:lineRule="exact"/>
        <w:ind w:right="20" w:firstLine="720"/>
        <w:jc w:val="both"/>
        <w:rPr>
          <w:rFonts w:ascii="Arial" w:hAnsi="Arial" w:cs="Arial"/>
          <w:lang w:bidi="th-TH"/>
        </w:rPr>
      </w:pPr>
      <w:r>
        <w:rPr>
          <w:rFonts w:ascii="Arial" w:hAnsi="Arial" w:cs="Arial"/>
          <w:lang w:bidi="th-TH"/>
        </w:rPr>
        <w:t xml:space="preserve">2) иную информацию, в том числе о деятельности органов местного самоуправления  и подведомственных  организаций с учетом требований Федерального закона. </w:t>
      </w:r>
    </w:p>
    <w:p w:rsidR="005B239F" w:rsidRDefault="005B239F" w:rsidP="00457C8C">
      <w:pPr>
        <w:tabs>
          <w:tab w:val="left" w:pos="981"/>
        </w:tabs>
        <w:spacing w:line="302" w:lineRule="exact"/>
        <w:ind w:right="20" w:firstLine="720"/>
        <w:jc w:val="both"/>
        <w:rPr>
          <w:rFonts w:ascii="Arial" w:hAnsi="Arial" w:cs="Arial"/>
          <w:lang w:bidi="th-TH"/>
        </w:rPr>
      </w:pPr>
      <w:r>
        <w:rPr>
          <w:rFonts w:ascii="Arial" w:hAnsi="Arial" w:cs="Arial"/>
          <w:lang w:bidi="th-TH"/>
        </w:rPr>
        <w:t>1.2. Информация, размещаемая органами местного самоуправления и подведомственными организациями на официальных  страницах, содержит:</w:t>
      </w:r>
    </w:p>
    <w:p w:rsidR="005B239F" w:rsidRDefault="005B239F" w:rsidP="00457C8C">
      <w:pPr>
        <w:tabs>
          <w:tab w:val="left" w:pos="981"/>
        </w:tabs>
        <w:spacing w:line="302" w:lineRule="exact"/>
        <w:ind w:right="20" w:firstLine="720"/>
        <w:jc w:val="both"/>
        <w:rPr>
          <w:rFonts w:ascii="Arial" w:hAnsi="Arial" w:cs="Arial"/>
          <w:lang w:bidi="th-TH"/>
        </w:rPr>
      </w:pPr>
      <w:r>
        <w:rPr>
          <w:rFonts w:ascii="Arial" w:hAnsi="Arial" w:cs="Arial"/>
          <w:lang w:bidi="th-TH"/>
        </w:rPr>
        <w:t xml:space="preserve">а) информацию </w:t>
      </w:r>
      <w:proofErr w:type="gramStart"/>
      <w:r>
        <w:rPr>
          <w:rFonts w:ascii="Arial" w:hAnsi="Arial" w:cs="Arial"/>
          <w:lang w:bidi="th-TH"/>
        </w:rPr>
        <w:t>о</w:t>
      </w:r>
      <w:proofErr w:type="gramEnd"/>
      <w:r>
        <w:rPr>
          <w:rFonts w:ascii="Arial" w:hAnsi="Arial" w:cs="Arial"/>
          <w:lang w:bidi="th-TH"/>
        </w:rPr>
        <w:t xml:space="preserve">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5B239F" w:rsidRPr="00B8769D" w:rsidRDefault="005B239F" w:rsidP="00457C8C">
      <w:pPr>
        <w:tabs>
          <w:tab w:val="left" w:pos="981"/>
        </w:tabs>
        <w:spacing w:line="302" w:lineRule="exact"/>
        <w:ind w:right="20" w:firstLine="720"/>
        <w:jc w:val="both"/>
        <w:rPr>
          <w:rFonts w:ascii="Arial" w:hAnsi="Arial" w:cs="Arial"/>
          <w:lang w:bidi="th-TH"/>
        </w:rPr>
      </w:pPr>
      <w:r>
        <w:rPr>
          <w:rFonts w:ascii="Arial" w:hAnsi="Arial" w:cs="Arial"/>
          <w:lang w:bidi="th-TH"/>
        </w:rPr>
        <w:t xml:space="preserve">б) иную информацию, в том числе  о деятельности органов местного самоуправления и подведомственных организаций с учетом требований Федерального закона» </w:t>
      </w:r>
    </w:p>
    <w:p w:rsidR="00B8769D" w:rsidRPr="00B8769D" w:rsidRDefault="00B8769D" w:rsidP="00457C8C">
      <w:pPr>
        <w:numPr>
          <w:ilvl w:val="2"/>
          <w:numId w:val="3"/>
        </w:numPr>
        <w:tabs>
          <w:tab w:val="left" w:pos="955"/>
        </w:tabs>
        <w:spacing w:line="302" w:lineRule="exact"/>
        <w:ind w:firstLine="720"/>
        <w:jc w:val="both"/>
        <w:rPr>
          <w:rFonts w:ascii="Arial" w:hAnsi="Arial" w:cs="Arial"/>
          <w:lang w:bidi="th-TH"/>
        </w:rPr>
      </w:pPr>
      <w:r w:rsidRPr="00B8769D">
        <w:rPr>
          <w:rFonts w:ascii="Arial" w:hAnsi="Arial" w:cs="Arial"/>
          <w:lang w:bidi="th-TH"/>
        </w:rPr>
        <w:t>Информацию о нормотворческой деятельности, в том числе:</w:t>
      </w:r>
    </w:p>
    <w:p w:rsidR="00B8769D" w:rsidRPr="00B8769D" w:rsidRDefault="00B8769D" w:rsidP="00457C8C">
      <w:pPr>
        <w:tabs>
          <w:tab w:val="left" w:pos="1024"/>
        </w:tabs>
        <w:spacing w:line="302" w:lineRule="exact"/>
        <w:ind w:right="20" w:firstLine="720"/>
        <w:jc w:val="both"/>
        <w:rPr>
          <w:rFonts w:ascii="Arial" w:hAnsi="Arial" w:cs="Arial"/>
          <w:lang w:bidi="th-TH"/>
        </w:rPr>
      </w:pPr>
      <w:r w:rsidRPr="00B8769D">
        <w:rPr>
          <w:rFonts w:ascii="Arial" w:hAnsi="Arial" w:cs="Arial"/>
          <w:lang w:bidi="th-TH"/>
        </w:rPr>
        <w:t>а)</w:t>
      </w:r>
      <w:r w:rsidRPr="00B8769D">
        <w:rPr>
          <w:rFonts w:ascii="Arial" w:hAnsi="Arial" w:cs="Arial"/>
          <w:lang w:bidi="th-TH"/>
        </w:rPr>
        <w:tab/>
        <w:t>муниципальные правовые акты органов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в случаях, установленных законодательством Российской Федерации;</w:t>
      </w:r>
    </w:p>
    <w:p w:rsidR="00B8769D" w:rsidRPr="00B8769D" w:rsidRDefault="00B8769D" w:rsidP="00457C8C">
      <w:pPr>
        <w:tabs>
          <w:tab w:val="left" w:pos="1163"/>
        </w:tabs>
        <w:spacing w:line="302" w:lineRule="exact"/>
        <w:ind w:right="20" w:firstLine="720"/>
        <w:jc w:val="both"/>
        <w:rPr>
          <w:rFonts w:ascii="Arial" w:hAnsi="Arial" w:cs="Arial"/>
          <w:lang w:bidi="th-TH"/>
        </w:rPr>
      </w:pPr>
      <w:r w:rsidRPr="00B8769D">
        <w:rPr>
          <w:rFonts w:ascii="Arial" w:hAnsi="Arial" w:cs="Arial"/>
          <w:lang w:bidi="th-TH"/>
        </w:rPr>
        <w:t>б)</w:t>
      </w:r>
      <w:r w:rsidRPr="00B8769D">
        <w:rPr>
          <w:rFonts w:ascii="Arial" w:hAnsi="Arial" w:cs="Arial"/>
          <w:lang w:bidi="th-TH"/>
        </w:rPr>
        <w:tab/>
        <w:t xml:space="preserve">информацию </w:t>
      </w:r>
      <w:r w:rsidR="00457C8C" w:rsidRPr="00457C8C">
        <w:rPr>
          <w:rFonts w:ascii="Arial" w:hAnsi="Arial" w:cs="Arial"/>
          <w:lang w:bidi="th-TH"/>
        </w:rPr>
        <w:t xml:space="preserve">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B8769D" w:rsidRPr="00B8769D" w:rsidRDefault="00B8769D" w:rsidP="00457C8C">
      <w:pPr>
        <w:tabs>
          <w:tab w:val="left" w:pos="1130"/>
        </w:tabs>
        <w:spacing w:line="302" w:lineRule="exact"/>
        <w:ind w:right="20" w:firstLine="720"/>
        <w:jc w:val="both"/>
        <w:rPr>
          <w:rFonts w:ascii="Arial" w:hAnsi="Arial" w:cs="Arial"/>
          <w:lang w:bidi="th-TH"/>
        </w:rPr>
      </w:pPr>
      <w:r w:rsidRPr="00B8769D">
        <w:rPr>
          <w:rFonts w:ascii="Arial" w:hAnsi="Arial" w:cs="Arial"/>
          <w:lang w:bidi="th-TH"/>
        </w:rPr>
        <w:t>в)</w:t>
      </w:r>
      <w:r w:rsidRPr="00B8769D">
        <w:rPr>
          <w:rFonts w:ascii="Arial" w:hAnsi="Arial" w:cs="Arial"/>
          <w:lang w:bidi="th-TH"/>
        </w:rPr>
        <w:tab/>
        <w:t>тексты проектов муниципальных правовых актов, внесенных в представительный орган;</w:t>
      </w:r>
    </w:p>
    <w:p w:rsidR="00B8769D" w:rsidRPr="00B8769D" w:rsidRDefault="00B8769D" w:rsidP="00457C8C">
      <w:pPr>
        <w:tabs>
          <w:tab w:val="left" w:pos="984"/>
        </w:tabs>
        <w:spacing w:line="302" w:lineRule="exact"/>
        <w:ind w:firstLine="720"/>
        <w:jc w:val="both"/>
        <w:rPr>
          <w:rFonts w:ascii="Arial" w:hAnsi="Arial" w:cs="Arial"/>
          <w:lang w:bidi="th-TH"/>
        </w:rPr>
      </w:pPr>
      <w:r w:rsidRPr="00B8769D">
        <w:rPr>
          <w:rFonts w:ascii="Arial" w:hAnsi="Arial" w:cs="Arial"/>
          <w:lang w:bidi="th-TH"/>
        </w:rPr>
        <w:t>г)</w:t>
      </w:r>
      <w:r w:rsidRPr="00B8769D">
        <w:rPr>
          <w:rFonts w:ascii="Arial" w:hAnsi="Arial" w:cs="Arial"/>
          <w:lang w:bidi="th-TH"/>
        </w:rPr>
        <w:tab/>
        <w:t>административные регламенты, стандарты муниципальных услуг;</w:t>
      </w:r>
    </w:p>
    <w:p w:rsidR="00B8769D" w:rsidRPr="00B8769D" w:rsidRDefault="00B8769D" w:rsidP="00457C8C">
      <w:pPr>
        <w:tabs>
          <w:tab w:val="left" w:pos="1082"/>
        </w:tabs>
        <w:spacing w:line="302" w:lineRule="exact"/>
        <w:ind w:right="20" w:firstLine="720"/>
        <w:jc w:val="both"/>
        <w:rPr>
          <w:rFonts w:ascii="Arial" w:hAnsi="Arial" w:cs="Arial"/>
          <w:lang w:bidi="th-TH"/>
        </w:rPr>
      </w:pPr>
      <w:r w:rsidRPr="00B8769D">
        <w:rPr>
          <w:rFonts w:ascii="Arial" w:hAnsi="Arial" w:cs="Arial"/>
          <w:lang w:bidi="th-TH"/>
        </w:rPr>
        <w:t>д)</w:t>
      </w:r>
      <w:r w:rsidRPr="00B8769D">
        <w:rPr>
          <w:rFonts w:ascii="Arial" w:hAnsi="Arial" w:cs="Arial"/>
          <w:lang w:bidi="th-TH"/>
        </w:rPr>
        <w:tab/>
        <w:t>установленные формы обращений, заявлений и иных документов, принимаемых органами местного самоуправления к рассмотрению в соответствии с законами и иными нормативными правовыми актами, муниципальными правовыми актами;</w:t>
      </w:r>
    </w:p>
    <w:p w:rsidR="00B8769D" w:rsidRPr="00B8769D" w:rsidRDefault="00B8769D" w:rsidP="00457C8C">
      <w:pPr>
        <w:tabs>
          <w:tab w:val="left" w:pos="1003"/>
        </w:tabs>
        <w:spacing w:line="302" w:lineRule="exact"/>
        <w:ind w:firstLine="720"/>
        <w:jc w:val="both"/>
        <w:rPr>
          <w:rFonts w:ascii="Arial" w:hAnsi="Arial" w:cs="Arial"/>
          <w:lang w:bidi="th-TH"/>
        </w:rPr>
      </w:pPr>
      <w:r w:rsidRPr="00B8769D">
        <w:rPr>
          <w:rFonts w:ascii="Arial" w:hAnsi="Arial" w:cs="Arial"/>
          <w:lang w:bidi="th-TH"/>
        </w:rPr>
        <w:t>е)</w:t>
      </w:r>
      <w:r w:rsidRPr="00B8769D">
        <w:rPr>
          <w:rFonts w:ascii="Arial" w:hAnsi="Arial" w:cs="Arial"/>
          <w:lang w:bidi="th-TH"/>
        </w:rPr>
        <w:tab/>
        <w:t>порядок обжалования муниципальных правовых актов;</w:t>
      </w:r>
    </w:p>
    <w:p w:rsidR="00B8769D" w:rsidRPr="00B8769D" w:rsidRDefault="00B8769D" w:rsidP="00457C8C">
      <w:pPr>
        <w:numPr>
          <w:ilvl w:val="2"/>
          <w:numId w:val="3"/>
        </w:numPr>
        <w:tabs>
          <w:tab w:val="left" w:pos="1202"/>
        </w:tabs>
        <w:spacing w:line="302" w:lineRule="exact"/>
        <w:ind w:right="20" w:firstLine="720"/>
        <w:jc w:val="both"/>
        <w:rPr>
          <w:rFonts w:ascii="Arial" w:hAnsi="Arial" w:cs="Arial"/>
          <w:lang w:bidi="th-TH"/>
        </w:rPr>
      </w:pPr>
      <w:r w:rsidRPr="00B8769D">
        <w:rPr>
          <w:rFonts w:ascii="Arial" w:hAnsi="Arial" w:cs="Arial"/>
          <w:lang w:bidi="th-TH"/>
        </w:rPr>
        <w:t>Информацию об участии органов местного самоуправления в целевых и иных программах, а также о проводимых мероприятиях, в том</w:t>
      </w:r>
      <w:r w:rsidRPr="00457C8C">
        <w:rPr>
          <w:rFonts w:ascii="Arial" w:hAnsi="Arial" w:cs="Arial"/>
          <w:b/>
          <w:bCs/>
          <w:smallCaps/>
          <w:spacing w:val="40"/>
          <w:lang w:eastAsia="en-US" w:bidi="th-TH"/>
        </w:rPr>
        <w:t xml:space="preserve"> </w:t>
      </w:r>
      <w:r w:rsidRPr="00B8769D">
        <w:rPr>
          <w:rFonts w:ascii="Arial" w:hAnsi="Arial" w:cs="Arial"/>
          <w:lang w:bidi="th-TH"/>
        </w:rPr>
        <w:t>числе сведения об официальных визитах</w:t>
      </w:r>
      <w:r w:rsidRPr="00457C8C">
        <w:rPr>
          <w:rFonts w:ascii="Arial" w:hAnsi="Arial" w:cs="Arial"/>
          <w:lang w:bidi="th-TH"/>
        </w:rPr>
        <w:t xml:space="preserve"> и о</w:t>
      </w:r>
      <w:r w:rsidRPr="00B8769D">
        <w:rPr>
          <w:rFonts w:ascii="Arial" w:hAnsi="Arial" w:cs="Arial"/>
          <w:lang w:bidi="th-TH"/>
        </w:rPr>
        <w:t xml:space="preserve"> рабочих поездках руководителя и официальных делегаций органов местного самоуправления;</w:t>
      </w:r>
    </w:p>
    <w:p w:rsidR="00B8769D" w:rsidRPr="00B8769D" w:rsidRDefault="00B8769D" w:rsidP="00457C8C">
      <w:pPr>
        <w:numPr>
          <w:ilvl w:val="2"/>
          <w:numId w:val="3"/>
        </w:numPr>
        <w:tabs>
          <w:tab w:val="left" w:pos="1418"/>
        </w:tabs>
        <w:spacing w:line="302" w:lineRule="exact"/>
        <w:ind w:right="40" w:firstLine="720"/>
        <w:jc w:val="both"/>
        <w:rPr>
          <w:rFonts w:ascii="Arial" w:hAnsi="Arial" w:cs="Arial"/>
          <w:lang w:bidi="th-TH"/>
        </w:rPr>
      </w:pPr>
      <w:r w:rsidRPr="00B8769D">
        <w:rPr>
          <w:rFonts w:ascii="Arial" w:hAnsi="Arial" w:cs="Arial"/>
          <w:lang w:bidi="th-TH"/>
        </w:rPr>
        <w:t>Информацию о состоянии защиты населения и территории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информации, подлежащую доведению органами местного самоуправления до сведения граждан и организаций в соответствии с федеральными законами, законами Алтайского края.</w:t>
      </w:r>
    </w:p>
    <w:p w:rsidR="00B8769D" w:rsidRPr="00B8769D" w:rsidRDefault="00B8769D" w:rsidP="00457C8C">
      <w:pPr>
        <w:numPr>
          <w:ilvl w:val="2"/>
          <w:numId w:val="3"/>
        </w:numPr>
        <w:tabs>
          <w:tab w:val="left" w:pos="1193"/>
        </w:tabs>
        <w:spacing w:line="302" w:lineRule="exact"/>
        <w:ind w:right="40" w:firstLine="720"/>
        <w:jc w:val="both"/>
        <w:rPr>
          <w:rFonts w:ascii="Arial" w:hAnsi="Arial" w:cs="Arial"/>
          <w:lang w:bidi="th-TH"/>
        </w:rPr>
      </w:pPr>
      <w:r w:rsidRPr="00B8769D">
        <w:rPr>
          <w:rFonts w:ascii="Arial" w:hAnsi="Arial" w:cs="Arial"/>
          <w:lang w:bidi="th-TH"/>
        </w:rPr>
        <w:lastRenderedPageBreak/>
        <w:t xml:space="preserve">Информацию о результатах проверок, проведенных органами местного самоуправления, подведомственными организациями в пределах </w:t>
      </w:r>
      <w:r w:rsidRPr="00B8769D">
        <w:rPr>
          <w:rFonts w:ascii="Arial" w:hAnsi="Arial" w:cs="Arial"/>
          <w:lang w:eastAsia="en-US" w:bidi="th-TH"/>
        </w:rPr>
        <w:t xml:space="preserve">их </w:t>
      </w:r>
      <w:r w:rsidRPr="00B8769D">
        <w:rPr>
          <w:rFonts w:ascii="Arial" w:hAnsi="Arial" w:cs="Arial"/>
          <w:lang w:bidi="th-TH"/>
        </w:rPr>
        <w:t>полномочий, а также о результатах проверок, проведенных в органах местного самоуправления, подведомственных организациях.</w:t>
      </w:r>
    </w:p>
    <w:p w:rsidR="00B8769D" w:rsidRPr="00B8769D" w:rsidRDefault="00B8769D" w:rsidP="00457C8C">
      <w:pPr>
        <w:numPr>
          <w:ilvl w:val="2"/>
          <w:numId w:val="3"/>
        </w:numPr>
        <w:tabs>
          <w:tab w:val="left" w:pos="1193"/>
        </w:tabs>
        <w:spacing w:line="302" w:lineRule="exact"/>
        <w:ind w:right="40" w:firstLine="720"/>
        <w:jc w:val="both"/>
        <w:rPr>
          <w:rFonts w:ascii="Arial" w:hAnsi="Arial" w:cs="Arial"/>
          <w:lang w:bidi="th-TH"/>
        </w:rPr>
      </w:pPr>
      <w:r w:rsidRPr="00B8769D">
        <w:rPr>
          <w:rFonts w:ascii="Arial" w:hAnsi="Arial" w:cs="Arial"/>
          <w:lang w:bidi="th-TH"/>
        </w:rPr>
        <w:t>Тексты официальных выступлений и заявлений руководителей и заместителей руководителей органов местного самоуправления.</w:t>
      </w:r>
    </w:p>
    <w:p w:rsidR="00B8769D" w:rsidRPr="00B8769D" w:rsidRDefault="00B8769D" w:rsidP="00457C8C">
      <w:pPr>
        <w:numPr>
          <w:ilvl w:val="2"/>
          <w:numId w:val="3"/>
        </w:numPr>
        <w:tabs>
          <w:tab w:val="left" w:pos="1202"/>
        </w:tabs>
        <w:spacing w:line="302" w:lineRule="exact"/>
        <w:ind w:right="40" w:firstLine="720"/>
        <w:jc w:val="both"/>
        <w:rPr>
          <w:rFonts w:ascii="Arial" w:hAnsi="Arial" w:cs="Arial"/>
          <w:lang w:bidi="th-TH"/>
        </w:rPr>
      </w:pPr>
      <w:r w:rsidRPr="00B8769D">
        <w:rPr>
          <w:rFonts w:ascii="Arial" w:hAnsi="Arial" w:cs="Arial"/>
          <w:lang w:bidi="th-TH"/>
        </w:rPr>
        <w:t>Статистическую информацию о деятельности органов местного самоуправления, в том числе:</w:t>
      </w:r>
    </w:p>
    <w:p w:rsidR="00B8769D" w:rsidRPr="00B8769D" w:rsidRDefault="00B8769D" w:rsidP="00457C8C">
      <w:pPr>
        <w:tabs>
          <w:tab w:val="left" w:pos="3041"/>
        </w:tabs>
        <w:spacing w:line="302" w:lineRule="exact"/>
        <w:ind w:right="40" w:firstLine="720"/>
        <w:jc w:val="both"/>
        <w:rPr>
          <w:rFonts w:ascii="Arial" w:hAnsi="Arial" w:cs="Arial"/>
          <w:lang w:bidi="th-TH"/>
        </w:rPr>
      </w:pPr>
      <w:r w:rsidRPr="00B8769D">
        <w:rPr>
          <w:rFonts w:ascii="Arial" w:hAnsi="Arial" w:cs="Arial"/>
          <w:lang w:bidi="th-TH"/>
        </w:rPr>
        <w:t>а)статистические</w:t>
      </w:r>
      <w:r w:rsidRPr="00B8769D">
        <w:rPr>
          <w:rFonts w:ascii="Arial" w:hAnsi="Arial" w:cs="Arial"/>
          <w:lang w:bidi="th-TH"/>
        </w:rPr>
        <w:tab/>
        <w:t>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органов местного самоуправления;</w:t>
      </w:r>
    </w:p>
    <w:p w:rsidR="00B8769D" w:rsidRPr="00B8769D" w:rsidRDefault="00B8769D" w:rsidP="00457C8C">
      <w:pPr>
        <w:tabs>
          <w:tab w:val="left" w:pos="1178"/>
        </w:tabs>
        <w:spacing w:line="302" w:lineRule="exact"/>
        <w:ind w:right="40" w:firstLine="720"/>
        <w:jc w:val="both"/>
        <w:rPr>
          <w:rFonts w:ascii="Arial" w:hAnsi="Arial" w:cs="Arial"/>
          <w:lang w:bidi="th-TH"/>
        </w:rPr>
      </w:pPr>
      <w:r w:rsidRPr="00B8769D">
        <w:rPr>
          <w:rFonts w:ascii="Arial" w:hAnsi="Arial" w:cs="Arial"/>
          <w:lang w:bidi="th-TH"/>
        </w:rPr>
        <w:t>б)</w:t>
      </w:r>
      <w:r w:rsidRPr="00B8769D">
        <w:rPr>
          <w:rFonts w:ascii="Arial" w:hAnsi="Arial" w:cs="Arial"/>
          <w:lang w:bidi="th-TH"/>
        </w:rPr>
        <w:tab/>
        <w:t>сведения об использовании органами местного самоуправления, подведомственными организациями выделяемых бюджетных средств;</w:t>
      </w:r>
    </w:p>
    <w:p w:rsidR="00B8769D" w:rsidRPr="00B8769D" w:rsidRDefault="00B8769D" w:rsidP="00457C8C">
      <w:pPr>
        <w:tabs>
          <w:tab w:val="left" w:pos="1188"/>
        </w:tabs>
        <w:spacing w:line="302" w:lineRule="exact"/>
        <w:ind w:right="40" w:firstLine="720"/>
        <w:jc w:val="both"/>
        <w:rPr>
          <w:rFonts w:ascii="Arial" w:hAnsi="Arial" w:cs="Arial"/>
          <w:lang w:bidi="th-TH"/>
        </w:rPr>
      </w:pPr>
      <w:r w:rsidRPr="00B8769D">
        <w:rPr>
          <w:rFonts w:ascii="Arial" w:hAnsi="Arial" w:cs="Arial"/>
          <w:lang w:bidi="th-TH"/>
        </w:rPr>
        <w:t>в)</w:t>
      </w:r>
      <w:r w:rsidRPr="00B8769D">
        <w:rPr>
          <w:rFonts w:ascii="Arial" w:hAnsi="Arial" w:cs="Arial"/>
          <w:lang w:bidi="th-TH"/>
        </w:rPr>
        <w:tab/>
        <w:t>сведения о предоставленных организациям и индивидуальным</w:t>
      </w:r>
      <w:r w:rsidRPr="00457C8C">
        <w:rPr>
          <w:rFonts w:ascii="Arial" w:hAnsi="Arial" w:cs="Arial"/>
          <w:b/>
          <w:bCs/>
          <w:smallCaps/>
          <w:lang w:eastAsia="en-US" w:bidi="th-TH"/>
        </w:rPr>
        <w:t xml:space="preserve"> </w:t>
      </w:r>
      <w:r w:rsidRPr="00B8769D">
        <w:rPr>
          <w:rFonts w:ascii="Arial" w:hAnsi="Arial" w:cs="Arial"/>
          <w:lang w:bidi="th-TH"/>
        </w:rPr>
        <w:t>предпринимателям льготах, отсрочках, рассрочках, о списании задолженности по платежам в местный бюджет;</w:t>
      </w:r>
    </w:p>
    <w:p w:rsidR="00B8769D" w:rsidRPr="00B8769D" w:rsidRDefault="00B8769D" w:rsidP="00457C8C">
      <w:pPr>
        <w:numPr>
          <w:ilvl w:val="2"/>
          <w:numId w:val="3"/>
        </w:numPr>
        <w:tabs>
          <w:tab w:val="left" w:pos="1030"/>
        </w:tabs>
        <w:spacing w:line="302" w:lineRule="exact"/>
        <w:ind w:firstLine="720"/>
        <w:jc w:val="both"/>
        <w:rPr>
          <w:rFonts w:ascii="Arial" w:hAnsi="Arial" w:cs="Arial"/>
          <w:lang w:bidi="th-TH"/>
        </w:rPr>
      </w:pPr>
      <w:r w:rsidRPr="00B8769D">
        <w:rPr>
          <w:rFonts w:ascii="Arial" w:hAnsi="Arial" w:cs="Arial"/>
          <w:lang w:bidi="th-TH"/>
        </w:rPr>
        <w:t>Информацию о кадровом обеспечении, в том числе:</w:t>
      </w:r>
    </w:p>
    <w:p w:rsidR="00B8769D" w:rsidRPr="00B8769D" w:rsidRDefault="00B8769D" w:rsidP="00457C8C">
      <w:pPr>
        <w:tabs>
          <w:tab w:val="left" w:pos="1054"/>
        </w:tabs>
        <w:spacing w:line="302" w:lineRule="exact"/>
        <w:ind w:firstLine="720"/>
        <w:jc w:val="both"/>
        <w:rPr>
          <w:rFonts w:ascii="Arial" w:hAnsi="Arial" w:cs="Arial"/>
          <w:lang w:bidi="th-TH"/>
        </w:rPr>
      </w:pPr>
      <w:r w:rsidRPr="00B8769D">
        <w:rPr>
          <w:rFonts w:ascii="Arial" w:hAnsi="Arial" w:cs="Arial"/>
          <w:lang w:bidi="th-TH"/>
        </w:rPr>
        <w:t>а)</w:t>
      </w:r>
      <w:r w:rsidRPr="00B8769D">
        <w:rPr>
          <w:rFonts w:ascii="Arial" w:hAnsi="Arial" w:cs="Arial"/>
          <w:lang w:bidi="th-TH"/>
        </w:rPr>
        <w:tab/>
        <w:t>порядок поступления граждан на муниципальную службу;</w:t>
      </w:r>
    </w:p>
    <w:p w:rsidR="00B8769D" w:rsidRPr="00B8769D" w:rsidRDefault="00B8769D" w:rsidP="00457C8C">
      <w:pPr>
        <w:tabs>
          <w:tab w:val="left" w:pos="1270"/>
        </w:tabs>
        <w:spacing w:line="302" w:lineRule="exact"/>
        <w:ind w:right="40" w:firstLine="720"/>
        <w:jc w:val="both"/>
        <w:rPr>
          <w:rFonts w:ascii="Arial" w:hAnsi="Arial" w:cs="Arial"/>
          <w:lang w:bidi="th-TH"/>
        </w:rPr>
      </w:pPr>
      <w:r w:rsidRPr="00B8769D">
        <w:rPr>
          <w:rFonts w:ascii="Arial" w:hAnsi="Arial" w:cs="Arial"/>
          <w:lang w:bidi="th-TH"/>
        </w:rPr>
        <w:t>б)</w:t>
      </w:r>
      <w:r w:rsidRPr="00B8769D">
        <w:rPr>
          <w:rFonts w:ascii="Arial" w:hAnsi="Arial" w:cs="Arial"/>
          <w:lang w:bidi="th-TH"/>
        </w:rPr>
        <w:tab/>
        <w:t>сведения о вакантных должностях муниципальной службы, имеющихся в органах местного самоуправления;</w:t>
      </w:r>
    </w:p>
    <w:p w:rsidR="00B8769D" w:rsidRPr="00B8769D" w:rsidRDefault="00B8769D" w:rsidP="00457C8C">
      <w:pPr>
        <w:tabs>
          <w:tab w:val="left" w:pos="1265"/>
        </w:tabs>
        <w:spacing w:line="302" w:lineRule="exact"/>
        <w:ind w:right="40" w:firstLine="720"/>
        <w:jc w:val="both"/>
        <w:rPr>
          <w:rFonts w:ascii="Arial" w:hAnsi="Arial" w:cs="Arial"/>
          <w:lang w:bidi="th-TH"/>
        </w:rPr>
      </w:pPr>
      <w:r w:rsidRPr="00B8769D">
        <w:rPr>
          <w:rFonts w:ascii="Arial" w:hAnsi="Arial" w:cs="Arial"/>
          <w:lang w:bidi="th-TH"/>
        </w:rPr>
        <w:t>в)</w:t>
      </w:r>
      <w:r w:rsidRPr="00B8769D">
        <w:rPr>
          <w:rFonts w:ascii="Arial" w:hAnsi="Arial" w:cs="Arial"/>
          <w:lang w:bidi="th-TH"/>
        </w:rPr>
        <w:tab/>
        <w:t>квалификационные требования к кандидатам на замещение вакантных должностей муниципальной службы;</w:t>
      </w:r>
    </w:p>
    <w:p w:rsidR="00B8769D" w:rsidRPr="00B8769D" w:rsidRDefault="00B8769D" w:rsidP="00457C8C">
      <w:pPr>
        <w:tabs>
          <w:tab w:val="left" w:pos="1265"/>
        </w:tabs>
        <w:spacing w:line="302" w:lineRule="exact"/>
        <w:ind w:right="40" w:firstLine="720"/>
        <w:jc w:val="both"/>
        <w:rPr>
          <w:rFonts w:ascii="Arial" w:hAnsi="Arial" w:cs="Arial"/>
          <w:lang w:bidi="th-TH"/>
        </w:rPr>
      </w:pPr>
      <w:r w:rsidRPr="00B8769D">
        <w:rPr>
          <w:rFonts w:ascii="Arial" w:hAnsi="Arial" w:cs="Arial"/>
          <w:lang w:bidi="th-TH"/>
        </w:rPr>
        <w:t>г)</w:t>
      </w:r>
      <w:r w:rsidRPr="00B8769D">
        <w:rPr>
          <w:rFonts w:ascii="Arial" w:hAnsi="Arial" w:cs="Arial"/>
          <w:lang w:bidi="th-TH"/>
        </w:rPr>
        <w:tab/>
        <w:t>условия и результаты конкурсов на замещение вакантных должностей муниципальной службы;</w:t>
      </w:r>
    </w:p>
    <w:p w:rsidR="00B8769D" w:rsidRPr="00B8769D" w:rsidRDefault="00B8769D" w:rsidP="00457C8C">
      <w:pPr>
        <w:tabs>
          <w:tab w:val="left" w:pos="1135"/>
        </w:tabs>
        <w:spacing w:line="302" w:lineRule="exact"/>
        <w:ind w:right="40" w:firstLine="720"/>
        <w:jc w:val="both"/>
        <w:rPr>
          <w:rFonts w:ascii="Arial" w:hAnsi="Arial" w:cs="Arial"/>
          <w:lang w:bidi="th-TH"/>
        </w:rPr>
      </w:pPr>
      <w:r w:rsidRPr="00B8769D">
        <w:rPr>
          <w:rFonts w:ascii="Arial" w:hAnsi="Arial" w:cs="Arial"/>
          <w:lang w:bidi="th-TH"/>
        </w:rPr>
        <w:t>д)</w:t>
      </w:r>
      <w:r w:rsidRPr="00B8769D">
        <w:rPr>
          <w:rFonts w:ascii="Arial" w:hAnsi="Arial" w:cs="Arial"/>
          <w:lang w:bidi="th-TH"/>
        </w:rPr>
        <w:tab/>
        <w:t>номера телефонов, по которые можно получить информацию по вопросу замещения вакантных должностей;</w:t>
      </w:r>
    </w:p>
    <w:p w:rsidR="00B8769D" w:rsidRPr="00B8769D" w:rsidRDefault="00B8769D" w:rsidP="00457C8C">
      <w:pPr>
        <w:tabs>
          <w:tab w:val="left" w:pos="1150"/>
        </w:tabs>
        <w:spacing w:line="302" w:lineRule="exact"/>
        <w:ind w:right="40" w:firstLine="720"/>
        <w:jc w:val="both"/>
        <w:rPr>
          <w:rFonts w:ascii="Arial" w:hAnsi="Arial" w:cs="Arial"/>
          <w:lang w:bidi="th-TH"/>
        </w:rPr>
      </w:pPr>
      <w:r w:rsidRPr="00B8769D">
        <w:rPr>
          <w:rFonts w:ascii="Arial" w:hAnsi="Arial" w:cs="Arial"/>
          <w:lang w:bidi="th-TH"/>
        </w:rPr>
        <w:t>е)</w:t>
      </w:r>
      <w:r w:rsidRPr="00B8769D">
        <w:rPr>
          <w:rFonts w:ascii="Arial" w:hAnsi="Arial" w:cs="Arial"/>
          <w:lang w:bidi="th-TH"/>
        </w:rPr>
        <w:tab/>
        <w:t>перечень образовательных учреждений, подведомственных органам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B8769D" w:rsidRPr="00B8769D" w:rsidRDefault="00B8769D" w:rsidP="00457C8C">
      <w:pPr>
        <w:numPr>
          <w:ilvl w:val="2"/>
          <w:numId w:val="3"/>
        </w:numPr>
        <w:tabs>
          <w:tab w:val="left" w:pos="1274"/>
        </w:tabs>
        <w:spacing w:line="302" w:lineRule="exact"/>
        <w:ind w:right="40" w:firstLine="720"/>
        <w:jc w:val="both"/>
        <w:rPr>
          <w:rFonts w:ascii="Arial" w:hAnsi="Arial" w:cs="Arial"/>
          <w:lang w:bidi="th-TH"/>
        </w:rPr>
      </w:pPr>
      <w:r w:rsidRPr="00B8769D">
        <w:rPr>
          <w:rFonts w:ascii="Arial" w:hAnsi="Arial" w:cs="Arial"/>
          <w:lang w:bidi="th-TH"/>
        </w:rPr>
        <w:t>Информацию о работе органов местного самоуправления с обращениями граждан (физических лиц), организаций (юридических лиц), общественных объединений, органов местного самоуправления, в том числе:</w:t>
      </w:r>
    </w:p>
    <w:p w:rsidR="00B8769D" w:rsidRPr="00B8769D" w:rsidRDefault="00B8769D" w:rsidP="00457C8C">
      <w:pPr>
        <w:spacing w:line="302" w:lineRule="exact"/>
        <w:ind w:right="40" w:firstLine="720"/>
        <w:jc w:val="both"/>
        <w:rPr>
          <w:rFonts w:ascii="Arial" w:hAnsi="Arial" w:cs="Arial"/>
          <w:lang w:bidi="th-TH"/>
        </w:rPr>
      </w:pPr>
      <w:r w:rsidRPr="00B8769D">
        <w:rPr>
          <w:rFonts w:ascii="Arial" w:hAnsi="Arial" w:cs="Arial"/>
          <w:lang w:bidi="th-TH"/>
        </w:rPr>
        <w:t>а) порядок и время приема граждан (физических лиц), в том числе представителей организаций (юридических лиц), общественных объединений, органов местного самоуправления, порядок рассмотрения их обращений с указанием актов, регулирующих эту деятельность;</w:t>
      </w:r>
    </w:p>
    <w:p w:rsidR="00B8769D" w:rsidRPr="00B8769D" w:rsidRDefault="00B8769D" w:rsidP="00457C8C">
      <w:pPr>
        <w:tabs>
          <w:tab w:val="left" w:pos="2406"/>
        </w:tabs>
        <w:spacing w:line="298" w:lineRule="exact"/>
        <w:ind w:right="76" w:firstLine="720"/>
        <w:jc w:val="both"/>
        <w:rPr>
          <w:rFonts w:ascii="Arial" w:hAnsi="Arial" w:cs="Arial"/>
          <w:lang w:bidi="th-TH"/>
        </w:rPr>
      </w:pPr>
      <w:r w:rsidRPr="00B8769D">
        <w:rPr>
          <w:rFonts w:ascii="Arial" w:hAnsi="Arial" w:cs="Arial"/>
          <w:lang w:bidi="th-TH"/>
        </w:rPr>
        <w:t>б) фамилию,</w:t>
      </w:r>
      <w:r w:rsidRPr="00B8769D">
        <w:rPr>
          <w:rFonts w:ascii="Arial" w:hAnsi="Arial" w:cs="Arial"/>
          <w:lang w:bidi="th-TH"/>
        </w:rPr>
        <w:tab/>
        <w:t xml:space="preserve">имя и отчество руководителя подразделения или иного должностного лица, к полномочиям которых отнесены организация </w:t>
      </w:r>
      <w:r w:rsidRPr="00B8769D">
        <w:rPr>
          <w:rFonts w:ascii="Arial" w:hAnsi="Arial" w:cs="Arial"/>
          <w:lang w:eastAsia="en-US" w:bidi="th-TH"/>
        </w:rPr>
        <w:t xml:space="preserve">приема </w:t>
      </w:r>
      <w:r w:rsidRPr="00B8769D">
        <w:rPr>
          <w:rFonts w:ascii="Arial" w:hAnsi="Arial" w:cs="Arial"/>
          <w:lang w:bidi="th-TH"/>
        </w:rPr>
        <w:t>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B8769D" w:rsidRPr="00B8769D" w:rsidRDefault="00B8769D" w:rsidP="00457C8C">
      <w:pPr>
        <w:tabs>
          <w:tab w:val="left" w:pos="2406"/>
        </w:tabs>
        <w:spacing w:line="298" w:lineRule="exact"/>
        <w:ind w:right="76" w:firstLine="720"/>
        <w:jc w:val="both"/>
        <w:rPr>
          <w:rFonts w:ascii="Arial" w:hAnsi="Arial" w:cs="Arial"/>
          <w:lang w:bidi="th-TH"/>
        </w:rPr>
      </w:pPr>
      <w:r w:rsidRPr="00B8769D">
        <w:rPr>
          <w:rFonts w:ascii="Arial" w:hAnsi="Arial" w:cs="Arial"/>
          <w:lang w:bidi="th-TH"/>
        </w:rPr>
        <w:t>в) обзоры обращений лиц, указанных в подпункте «а» настоящего пункта, а также обобщенную информац</w:t>
      </w:r>
      <w:r w:rsidR="00457C8C" w:rsidRPr="00457C8C">
        <w:rPr>
          <w:rFonts w:ascii="Arial" w:hAnsi="Arial" w:cs="Arial"/>
          <w:lang w:bidi="th-TH"/>
        </w:rPr>
        <w:t xml:space="preserve">ию о результатах рассмотрения </w:t>
      </w:r>
      <w:r w:rsidRPr="00B8769D">
        <w:rPr>
          <w:rFonts w:ascii="Arial" w:hAnsi="Arial" w:cs="Arial"/>
          <w:lang w:bidi="th-TH"/>
        </w:rPr>
        <w:t xml:space="preserve">  их обращений и принятых мерах.</w:t>
      </w:r>
    </w:p>
    <w:p w:rsidR="00B8769D" w:rsidRPr="00B8769D" w:rsidRDefault="00B8769D" w:rsidP="00457C8C">
      <w:pPr>
        <w:spacing w:line="298" w:lineRule="exact"/>
        <w:ind w:right="76" w:firstLine="720"/>
        <w:jc w:val="both"/>
        <w:rPr>
          <w:rFonts w:ascii="Arial" w:hAnsi="Arial" w:cs="Arial"/>
          <w:lang w:bidi="th-TH"/>
        </w:rPr>
      </w:pPr>
      <w:r w:rsidRPr="00B8769D">
        <w:rPr>
          <w:rFonts w:ascii="Arial" w:hAnsi="Arial" w:cs="Arial"/>
          <w:lang w:bidi="th-TH"/>
        </w:rPr>
        <w:t xml:space="preserve">10. Иная информация, подлежащая доведению органами местного самоуправления до сведения граждан и организаций в соответствии с </w:t>
      </w:r>
      <w:r w:rsidRPr="00B8769D">
        <w:rPr>
          <w:rFonts w:ascii="Arial" w:hAnsi="Arial" w:cs="Arial"/>
          <w:lang w:bidi="th-TH"/>
        </w:rPr>
        <w:lastRenderedPageBreak/>
        <w:t>законодательство</w:t>
      </w:r>
      <w:r w:rsidR="00457C8C" w:rsidRPr="00457C8C">
        <w:rPr>
          <w:rFonts w:ascii="Arial" w:hAnsi="Arial" w:cs="Arial"/>
          <w:lang w:bidi="th-TH"/>
        </w:rPr>
        <w:t>м Российской Федерации, Алтайско</w:t>
      </w:r>
      <w:r w:rsidRPr="00B8769D">
        <w:rPr>
          <w:rFonts w:ascii="Arial" w:hAnsi="Arial" w:cs="Arial"/>
          <w:lang w:bidi="th-TH"/>
        </w:rPr>
        <w:t>го края и муниципальными правовыми актами, в том числе:</w:t>
      </w:r>
    </w:p>
    <w:p w:rsidR="00B8769D" w:rsidRPr="00B8769D" w:rsidRDefault="00B8769D" w:rsidP="00457C8C">
      <w:pPr>
        <w:tabs>
          <w:tab w:val="left" w:pos="2178"/>
        </w:tabs>
        <w:spacing w:line="298" w:lineRule="exact"/>
        <w:ind w:right="76" w:firstLine="720"/>
        <w:jc w:val="both"/>
        <w:rPr>
          <w:rFonts w:ascii="Arial" w:hAnsi="Arial" w:cs="Arial"/>
          <w:lang w:bidi="th-TH"/>
        </w:rPr>
      </w:pPr>
      <w:r w:rsidRPr="00B8769D">
        <w:rPr>
          <w:rFonts w:ascii="Arial" w:hAnsi="Arial" w:cs="Arial"/>
          <w:lang w:bidi="th-TH"/>
        </w:rPr>
        <w:t>а) сведения</w:t>
      </w:r>
      <w:r w:rsidRPr="00B8769D">
        <w:rPr>
          <w:rFonts w:ascii="Arial" w:hAnsi="Arial" w:cs="Arial"/>
          <w:lang w:bidi="th-TH"/>
        </w:rPr>
        <w:tab/>
        <w:t>об исполнении местного бюджета;</w:t>
      </w:r>
    </w:p>
    <w:p w:rsidR="00B8769D" w:rsidRPr="00B8769D" w:rsidRDefault="00B8769D" w:rsidP="00457C8C">
      <w:pPr>
        <w:tabs>
          <w:tab w:val="left" w:pos="2296"/>
        </w:tabs>
        <w:spacing w:line="298" w:lineRule="exact"/>
        <w:ind w:right="76" w:firstLine="720"/>
        <w:jc w:val="both"/>
        <w:rPr>
          <w:rFonts w:ascii="Arial" w:hAnsi="Arial" w:cs="Arial"/>
          <w:lang w:bidi="th-TH"/>
        </w:rPr>
      </w:pPr>
      <w:r w:rsidRPr="00B8769D">
        <w:rPr>
          <w:rFonts w:ascii="Arial" w:hAnsi="Arial" w:cs="Arial"/>
          <w:lang w:bidi="th-TH"/>
        </w:rPr>
        <w:t>б) сведения</w:t>
      </w:r>
      <w:r w:rsidRPr="00B8769D">
        <w:rPr>
          <w:rFonts w:ascii="Arial" w:hAnsi="Arial" w:cs="Arial"/>
          <w:lang w:bidi="th-TH"/>
        </w:rPr>
        <w:tab/>
        <w:t>о доходах, имуществе и обязательствах имущественного характера лиц, замещающих должности муниципальной службы, о доходах, имуществе и обязательствах имущественного характера их супругов и несовершеннолетних детей;</w:t>
      </w:r>
    </w:p>
    <w:p w:rsidR="00B8769D" w:rsidRPr="00B8769D" w:rsidRDefault="00B8769D" w:rsidP="00457C8C">
      <w:pPr>
        <w:tabs>
          <w:tab w:val="left" w:pos="2192"/>
        </w:tabs>
        <w:spacing w:line="298" w:lineRule="exact"/>
        <w:ind w:right="76" w:firstLine="720"/>
        <w:jc w:val="both"/>
        <w:rPr>
          <w:rFonts w:ascii="Arial" w:hAnsi="Arial" w:cs="Arial"/>
          <w:lang w:bidi="th-TH"/>
        </w:rPr>
      </w:pPr>
      <w:r w:rsidRPr="00B8769D">
        <w:rPr>
          <w:rFonts w:ascii="Arial" w:hAnsi="Arial" w:cs="Arial"/>
          <w:lang w:bidi="th-TH"/>
        </w:rPr>
        <w:t>в) сведения</w:t>
      </w:r>
      <w:r w:rsidRPr="00B8769D">
        <w:rPr>
          <w:rFonts w:ascii="Arial" w:hAnsi="Arial" w:cs="Arial"/>
          <w:lang w:bidi="th-TH"/>
        </w:rPr>
        <w:tab/>
        <w:t>о приватизации муниципального имущества;</w:t>
      </w:r>
    </w:p>
    <w:p w:rsidR="00B8769D" w:rsidRPr="00B8769D" w:rsidRDefault="00B8769D" w:rsidP="00457C8C">
      <w:pPr>
        <w:tabs>
          <w:tab w:val="left" w:pos="1254"/>
        </w:tabs>
        <w:spacing w:line="298" w:lineRule="exact"/>
        <w:ind w:right="76" w:firstLine="720"/>
        <w:jc w:val="both"/>
        <w:rPr>
          <w:rFonts w:ascii="Arial" w:hAnsi="Arial" w:cs="Arial"/>
          <w:lang w:bidi="th-TH"/>
        </w:rPr>
      </w:pPr>
      <w:r w:rsidRPr="00B8769D">
        <w:rPr>
          <w:rFonts w:ascii="Arial" w:hAnsi="Arial" w:cs="Arial"/>
          <w:lang w:bidi="th-TH"/>
        </w:rPr>
        <w:t>г)</w:t>
      </w:r>
      <w:r w:rsidRPr="00B8769D">
        <w:rPr>
          <w:rFonts w:ascii="Arial" w:hAnsi="Arial" w:cs="Arial"/>
          <w:lang w:bidi="th-TH"/>
        </w:rPr>
        <w:tab/>
        <w:t>документы территориального планирования муниципального образования;</w:t>
      </w:r>
    </w:p>
    <w:p w:rsidR="00B8769D" w:rsidRPr="00B8769D" w:rsidRDefault="00B8769D" w:rsidP="00457C8C">
      <w:pPr>
        <w:tabs>
          <w:tab w:val="left" w:pos="2677"/>
        </w:tabs>
        <w:spacing w:line="298" w:lineRule="exact"/>
        <w:ind w:right="76" w:firstLine="720"/>
        <w:jc w:val="both"/>
        <w:rPr>
          <w:rFonts w:ascii="Arial" w:hAnsi="Arial" w:cs="Arial"/>
          <w:lang w:bidi="th-TH"/>
        </w:rPr>
      </w:pPr>
      <w:r w:rsidRPr="00B8769D">
        <w:rPr>
          <w:rFonts w:ascii="Arial" w:hAnsi="Arial" w:cs="Arial"/>
          <w:lang w:bidi="th-TH"/>
        </w:rPr>
        <w:t>д) мероприятия по развитию малого и среднего предпринимательства;</w:t>
      </w:r>
    </w:p>
    <w:p w:rsidR="00B8769D" w:rsidRPr="00B8769D" w:rsidRDefault="00B8769D" w:rsidP="00457C8C">
      <w:pPr>
        <w:tabs>
          <w:tab w:val="left" w:pos="2547"/>
        </w:tabs>
        <w:spacing w:line="298" w:lineRule="exact"/>
        <w:ind w:right="76" w:firstLine="720"/>
        <w:jc w:val="both"/>
        <w:rPr>
          <w:rFonts w:ascii="Arial" w:hAnsi="Arial" w:cs="Arial"/>
          <w:lang w:bidi="th-TH"/>
        </w:rPr>
      </w:pPr>
      <w:r w:rsidRPr="00B8769D">
        <w:rPr>
          <w:rFonts w:ascii="Arial" w:hAnsi="Arial" w:cs="Arial"/>
          <w:lang w:bidi="th-TH"/>
        </w:rPr>
        <w:t>е) мониторинг цен на социально-значимые товары;</w:t>
      </w:r>
    </w:p>
    <w:p w:rsidR="00B8769D" w:rsidRPr="00B8769D" w:rsidRDefault="00B8769D" w:rsidP="00457C8C">
      <w:pPr>
        <w:tabs>
          <w:tab w:val="left" w:pos="2094"/>
        </w:tabs>
        <w:spacing w:line="298" w:lineRule="exact"/>
        <w:ind w:right="76" w:firstLine="720"/>
        <w:jc w:val="both"/>
        <w:rPr>
          <w:rFonts w:ascii="Arial" w:hAnsi="Arial" w:cs="Arial"/>
          <w:lang w:bidi="th-TH"/>
        </w:rPr>
      </w:pPr>
      <w:r w:rsidRPr="00B8769D">
        <w:rPr>
          <w:rFonts w:ascii="Arial" w:hAnsi="Arial" w:cs="Arial"/>
          <w:lang w:bidi="th-TH"/>
        </w:rPr>
        <w:t>ж) тарифы</w:t>
      </w:r>
      <w:r w:rsidRPr="00B8769D">
        <w:rPr>
          <w:rFonts w:ascii="Arial" w:hAnsi="Arial" w:cs="Arial"/>
          <w:lang w:bidi="th-TH"/>
        </w:rPr>
        <w:tab/>
        <w:t>на жилищно-коммунальные услуги организаций, расположенных в границах муниципального образования.</w:t>
      </w:r>
    </w:p>
    <w:p w:rsidR="00B8769D" w:rsidRPr="00B8769D" w:rsidRDefault="00B8769D" w:rsidP="00457C8C">
      <w:pPr>
        <w:tabs>
          <w:tab w:val="left" w:pos="2094"/>
        </w:tabs>
        <w:spacing w:line="298" w:lineRule="exact"/>
        <w:ind w:left="180" w:right="76" w:firstLine="360"/>
        <w:jc w:val="both"/>
        <w:rPr>
          <w:rFonts w:ascii="Arial" w:hAnsi="Arial" w:cs="Arial"/>
          <w:lang w:bidi="th-TH"/>
        </w:rPr>
      </w:pPr>
    </w:p>
    <w:p w:rsidR="00B8769D" w:rsidRPr="00B8769D" w:rsidRDefault="00B8769D" w:rsidP="00457C8C">
      <w:pPr>
        <w:tabs>
          <w:tab w:val="left" w:pos="2094"/>
        </w:tabs>
        <w:spacing w:line="298" w:lineRule="exact"/>
        <w:ind w:left="180" w:right="76" w:firstLine="360"/>
        <w:jc w:val="both"/>
        <w:rPr>
          <w:rFonts w:ascii="Arial" w:hAnsi="Arial" w:cs="Arial"/>
          <w:lang w:bidi="th-TH"/>
        </w:rPr>
      </w:pPr>
    </w:p>
    <w:p w:rsidR="00B8769D" w:rsidRPr="00B8769D" w:rsidRDefault="00B8769D" w:rsidP="00457C8C">
      <w:pPr>
        <w:tabs>
          <w:tab w:val="left" w:pos="2094"/>
        </w:tabs>
        <w:spacing w:line="298" w:lineRule="exact"/>
        <w:ind w:left="180" w:right="76" w:firstLine="360"/>
        <w:jc w:val="both"/>
        <w:rPr>
          <w:rFonts w:ascii="Arial" w:hAnsi="Arial" w:cs="Arial"/>
          <w:lang w:bidi="th-TH"/>
        </w:rPr>
      </w:pPr>
    </w:p>
    <w:p w:rsidR="00B8769D" w:rsidRPr="00B8769D" w:rsidRDefault="00B8769D" w:rsidP="00457C8C">
      <w:pPr>
        <w:tabs>
          <w:tab w:val="left" w:pos="2094"/>
        </w:tabs>
        <w:spacing w:line="298" w:lineRule="exact"/>
        <w:ind w:left="180" w:right="76" w:firstLine="360"/>
        <w:jc w:val="both"/>
        <w:rPr>
          <w:rFonts w:ascii="Arial" w:hAnsi="Arial" w:cs="Arial"/>
          <w:lang w:bidi="th-TH"/>
        </w:rPr>
      </w:pPr>
    </w:p>
    <w:p w:rsidR="00B8769D" w:rsidRPr="00B8769D" w:rsidRDefault="00B8769D" w:rsidP="00457C8C">
      <w:pPr>
        <w:tabs>
          <w:tab w:val="left" w:pos="2094"/>
        </w:tabs>
        <w:spacing w:line="298" w:lineRule="exact"/>
        <w:ind w:left="180" w:right="76" w:firstLine="360"/>
        <w:jc w:val="both"/>
        <w:rPr>
          <w:rFonts w:ascii="Arial" w:hAnsi="Arial" w:cs="Arial"/>
          <w:lang w:bidi="th-TH"/>
        </w:rPr>
      </w:pPr>
    </w:p>
    <w:p w:rsidR="00B8769D" w:rsidRPr="00B8769D" w:rsidRDefault="00B8769D" w:rsidP="00457C8C">
      <w:pPr>
        <w:tabs>
          <w:tab w:val="left" w:pos="2094"/>
        </w:tabs>
        <w:spacing w:line="298" w:lineRule="exact"/>
        <w:ind w:left="180" w:right="76" w:firstLine="360"/>
        <w:jc w:val="both"/>
        <w:rPr>
          <w:rFonts w:ascii="Arial" w:hAnsi="Arial" w:cs="Arial"/>
          <w:lang w:bidi="th-TH"/>
        </w:rPr>
      </w:pPr>
    </w:p>
    <w:p w:rsidR="00B8769D" w:rsidRPr="00B8769D" w:rsidRDefault="00B8769D" w:rsidP="00457C8C">
      <w:pPr>
        <w:tabs>
          <w:tab w:val="left" w:pos="2094"/>
        </w:tabs>
        <w:spacing w:line="298" w:lineRule="exact"/>
        <w:ind w:left="180" w:right="76" w:firstLine="360"/>
        <w:jc w:val="both"/>
        <w:rPr>
          <w:rFonts w:ascii="Arial" w:hAnsi="Arial" w:cs="Arial"/>
          <w:lang w:bidi="th-TH"/>
        </w:rPr>
      </w:pPr>
    </w:p>
    <w:p w:rsidR="00B8769D" w:rsidRPr="00B8769D" w:rsidRDefault="00B8769D" w:rsidP="00457C8C">
      <w:pPr>
        <w:tabs>
          <w:tab w:val="left" w:pos="2094"/>
        </w:tabs>
        <w:spacing w:line="298" w:lineRule="exact"/>
        <w:ind w:left="180" w:right="76" w:firstLine="360"/>
        <w:jc w:val="both"/>
        <w:rPr>
          <w:rFonts w:ascii="Arial" w:hAnsi="Arial" w:cs="Arial"/>
          <w:lang w:bidi="th-TH"/>
        </w:rPr>
      </w:pPr>
    </w:p>
    <w:p w:rsidR="00B8769D" w:rsidRPr="00B8769D" w:rsidRDefault="00B8769D" w:rsidP="00457C8C">
      <w:pPr>
        <w:tabs>
          <w:tab w:val="left" w:pos="2094"/>
        </w:tabs>
        <w:spacing w:line="298" w:lineRule="exact"/>
        <w:ind w:left="180" w:right="76" w:firstLine="360"/>
        <w:jc w:val="both"/>
        <w:rPr>
          <w:rFonts w:ascii="Arial" w:hAnsi="Arial" w:cs="Arial"/>
          <w:lang w:bidi="th-TH"/>
        </w:rPr>
      </w:pPr>
    </w:p>
    <w:p w:rsidR="00B8769D" w:rsidRPr="00B8769D" w:rsidRDefault="00B8769D" w:rsidP="00B8769D">
      <w:pPr>
        <w:tabs>
          <w:tab w:val="left" w:pos="2094"/>
        </w:tabs>
        <w:spacing w:line="298" w:lineRule="exact"/>
        <w:ind w:left="180" w:right="76" w:firstLine="360"/>
        <w:jc w:val="both"/>
        <w:rPr>
          <w:rFonts w:ascii="Arial" w:hAnsi="Arial" w:cs="Arial"/>
          <w:lang w:bidi="th-TH"/>
        </w:rPr>
      </w:pPr>
    </w:p>
    <w:p w:rsidR="00B8769D" w:rsidRPr="00B8769D" w:rsidRDefault="00B8769D" w:rsidP="00B8769D">
      <w:pPr>
        <w:tabs>
          <w:tab w:val="left" w:pos="2094"/>
        </w:tabs>
        <w:spacing w:line="298" w:lineRule="exact"/>
        <w:ind w:left="180" w:right="76" w:firstLine="360"/>
        <w:jc w:val="both"/>
        <w:rPr>
          <w:rFonts w:ascii="Arial" w:hAnsi="Arial" w:cs="Arial"/>
          <w:lang w:bidi="th-TH"/>
        </w:rPr>
      </w:pPr>
    </w:p>
    <w:p w:rsidR="00B8769D" w:rsidRPr="00B8769D" w:rsidRDefault="00B8769D" w:rsidP="00B8769D">
      <w:pPr>
        <w:tabs>
          <w:tab w:val="left" w:pos="2094"/>
        </w:tabs>
        <w:spacing w:line="298" w:lineRule="exact"/>
        <w:ind w:left="180" w:right="76" w:firstLine="360"/>
        <w:jc w:val="both"/>
        <w:rPr>
          <w:rFonts w:ascii="Arial" w:hAnsi="Arial" w:cs="Arial"/>
          <w:lang w:bidi="th-TH"/>
        </w:rPr>
      </w:pPr>
    </w:p>
    <w:p w:rsidR="00B8769D" w:rsidRPr="00B8769D" w:rsidRDefault="00B8769D" w:rsidP="00B8769D">
      <w:pPr>
        <w:tabs>
          <w:tab w:val="left" w:pos="2094"/>
        </w:tabs>
        <w:spacing w:line="298" w:lineRule="exact"/>
        <w:ind w:left="180" w:right="76" w:firstLine="360"/>
        <w:jc w:val="both"/>
        <w:rPr>
          <w:rFonts w:ascii="Arial" w:hAnsi="Arial" w:cs="Arial"/>
          <w:lang w:bidi="th-TH"/>
        </w:rPr>
      </w:pPr>
    </w:p>
    <w:p w:rsidR="00B8769D" w:rsidRPr="00B8769D" w:rsidRDefault="00B8769D" w:rsidP="00B8769D">
      <w:pPr>
        <w:tabs>
          <w:tab w:val="left" w:pos="2094"/>
        </w:tabs>
        <w:spacing w:line="298" w:lineRule="exact"/>
        <w:ind w:left="180" w:right="76" w:firstLine="360"/>
        <w:jc w:val="both"/>
        <w:rPr>
          <w:rFonts w:ascii="Arial" w:hAnsi="Arial" w:cs="Arial"/>
          <w:lang w:bidi="th-TH"/>
        </w:rPr>
      </w:pPr>
    </w:p>
    <w:p w:rsidR="00B8769D" w:rsidRPr="00B8769D" w:rsidRDefault="00B8769D" w:rsidP="00B8769D">
      <w:pPr>
        <w:tabs>
          <w:tab w:val="left" w:pos="2094"/>
        </w:tabs>
        <w:spacing w:line="298" w:lineRule="exact"/>
        <w:ind w:left="180" w:right="76" w:firstLine="360"/>
        <w:jc w:val="both"/>
        <w:rPr>
          <w:rFonts w:ascii="Arial" w:hAnsi="Arial" w:cs="Arial"/>
          <w:lang w:bidi="th-TH"/>
        </w:rPr>
      </w:pPr>
    </w:p>
    <w:p w:rsidR="00B8769D" w:rsidRPr="00B8769D" w:rsidRDefault="00B8769D" w:rsidP="00B8769D">
      <w:pPr>
        <w:tabs>
          <w:tab w:val="left" w:pos="2094"/>
        </w:tabs>
        <w:spacing w:line="298" w:lineRule="exact"/>
        <w:ind w:left="180" w:right="76" w:firstLine="360"/>
        <w:jc w:val="both"/>
        <w:rPr>
          <w:rFonts w:ascii="Arial" w:hAnsi="Arial" w:cs="Arial"/>
          <w:lang w:bidi="th-TH"/>
        </w:rPr>
      </w:pPr>
    </w:p>
    <w:p w:rsidR="00B8769D" w:rsidRPr="00B8769D" w:rsidRDefault="00B8769D" w:rsidP="00B8769D">
      <w:pPr>
        <w:tabs>
          <w:tab w:val="left" w:pos="2094"/>
        </w:tabs>
        <w:spacing w:line="298" w:lineRule="exact"/>
        <w:ind w:left="180" w:right="76" w:firstLine="360"/>
        <w:jc w:val="both"/>
        <w:rPr>
          <w:rFonts w:ascii="Arial" w:hAnsi="Arial" w:cs="Arial"/>
          <w:lang w:bidi="th-TH"/>
        </w:rPr>
      </w:pPr>
    </w:p>
    <w:p w:rsidR="00B8769D" w:rsidRPr="00B8769D" w:rsidRDefault="00B8769D" w:rsidP="00B8769D">
      <w:pPr>
        <w:tabs>
          <w:tab w:val="left" w:pos="2094"/>
        </w:tabs>
        <w:spacing w:line="298" w:lineRule="exact"/>
        <w:ind w:left="180" w:right="76" w:firstLine="360"/>
        <w:jc w:val="both"/>
        <w:rPr>
          <w:rFonts w:ascii="Arial" w:hAnsi="Arial" w:cs="Arial"/>
          <w:lang w:bidi="th-TH"/>
        </w:rPr>
      </w:pPr>
    </w:p>
    <w:p w:rsidR="00B8769D" w:rsidRPr="00B8769D" w:rsidRDefault="00B8769D" w:rsidP="00B8769D">
      <w:pPr>
        <w:tabs>
          <w:tab w:val="left" w:pos="2094"/>
        </w:tabs>
        <w:spacing w:line="298" w:lineRule="exact"/>
        <w:ind w:left="180" w:right="76" w:firstLine="360"/>
        <w:jc w:val="both"/>
        <w:rPr>
          <w:rFonts w:ascii="Arial" w:hAnsi="Arial" w:cs="Arial"/>
          <w:lang w:bidi="th-TH"/>
        </w:rPr>
      </w:pPr>
    </w:p>
    <w:p w:rsidR="00B8769D" w:rsidRPr="00457C8C" w:rsidRDefault="00B8769D" w:rsidP="00B8769D">
      <w:pPr>
        <w:tabs>
          <w:tab w:val="left" w:pos="2094"/>
        </w:tabs>
        <w:spacing w:line="298" w:lineRule="exact"/>
        <w:ind w:right="76"/>
        <w:jc w:val="both"/>
        <w:rPr>
          <w:rFonts w:ascii="Arial" w:hAnsi="Arial" w:cs="Arial"/>
          <w:lang w:bidi="th-TH"/>
        </w:rPr>
      </w:pPr>
    </w:p>
    <w:p w:rsidR="00457C8C" w:rsidRDefault="00457C8C" w:rsidP="00B8769D">
      <w:pPr>
        <w:tabs>
          <w:tab w:val="left" w:pos="2094"/>
        </w:tabs>
        <w:spacing w:line="298" w:lineRule="exact"/>
        <w:ind w:right="76"/>
        <w:jc w:val="both"/>
        <w:rPr>
          <w:rFonts w:ascii="Arial" w:hAnsi="Arial" w:cs="Arial"/>
          <w:lang w:bidi="th-TH"/>
        </w:rPr>
      </w:pPr>
    </w:p>
    <w:p w:rsidR="00457C8C" w:rsidRDefault="00457C8C" w:rsidP="00B8769D">
      <w:pPr>
        <w:tabs>
          <w:tab w:val="left" w:pos="2094"/>
        </w:tabs>
        <w:spacing w:line="298" w:lineRule="exact"/>
        <w:ind w:right="76"/>
        <w:jc w:val="both"/>
        <w:rPr>
          <w:rFonts w:ascii="Arial" w:hAnsi="Arial" w:cs="Arial"/>
          <w:lang w:bidi="th-TH"/>
        </w:rPr>
      </w:pPr>
    </w:p>
    <w:p w:rsidR="00457C8C" w:rsidRDefault="00457C8C" w:rsidP="00B8769D">
      <w:pPr>
        <w:tabs>
          <w:tab w:val="left" w:pos="2094"/>
        </w:tabs>
        <w:spacing w:line="298" w:lineRule="exact"/>
        <w:ind w:right="76"/>
        <w:jc w:val="both"/>
        <w:rPr>
          <w:rFonts w:ascii="Arial" w:hAnsi="Arial" w:cs="Arial"/>
          <w:lang w:bidi="th-TH"/>
        </w:rPr>
      </w:pPr>
    </w:p>
    <w:p w:rsidR="00457C8C" w:rsidRDefault="00457C8C" w:rsidP="00B8769D">
      <w:pPr>
        <w:tabs>
          <w:tab w:val="left" w:pos="2094"/>
        </w:tabs>
        <w:spacing w:line="298" w:lineRule="exact"/>
        <w:ind w:right="76"/>
        <w:jc w:val="both"/>
        <w:rPr>
          <w:rFonts w:ascii="Arial" w:hAnsi="Arial" w:cs="Arial"/>
          <w:lang w:bidi="th-TH"/>
        </w:rPr>
      </w:pPr>
    </w:p>
    <w:p w:rsidR="00457C8C" w:rsidRDefault="00457C8C" w:rsidP="00B8769D">
      <w:pPr>
        <w:tabs>
          <w:tab w:val="left" w:pos="2094"/>
        </w:tabs>
        <w:spacing w:line="298" w:lineRule="exact"/>
        <w:ind w:right="76"/>
        <w:jc w:val="both"/>
        <w:rPr>
          <w:rFonts w:ascii="Arial" w:hAnsi="Arial" w:cs="Arial"/>
          <w:lang w:bidi="th-TH"/>
        </w:rPr>
      </w:pPr>
    </w:p>
    <w:p w:rsidR="00457C8C" w:rsidRDefault="00457C8C" w:rsidP="00B8769D">
      <w:pPr>
        <w:tabs>
          <w:tab w:val="left" w:pos="2094"/>
        </w:tabs>
        <w:spacing w:line="298" w:lineRule="exact"/>
        <w:ind w:right="76"/>
        <w:jc w:val="both"/>
        <w:rPr>
          <w:rFonts w:ascii="Arial" w:hAnsi="Arial" w:cs="Arial"/>
          <w:lang w:bidi="th-TH"/>
        </w:rPr>
      </w:pPr>
    </w:p>
    <w:p w:rsidR="00457C8C" w:rsidRDefault="00457C8C" w:rsidP="00B8769D">
      <w:pPr>
        <w:tabs>
          <w:tab w:val="left" w:pos="2094"/>
        </w:tabs>
        <w:spacing w:line="298" w:lineRule="exact"/>
        <w:ind w:right="76"/>
        <w:jc w:val="both"/>
        <w:rPr>
          <w:rFonts w:ascii="Arial" w:hAnsi="Arial" w:cs="Arial"/>
          <w:lang w:bidi="th-TH"/>
        </w:rPr>
      </w:pPr>
    </w:p>
    <w:p w:rsidR="005B239F" w:rsidRDefault="005B239F" w:rsidP="00B8769D">
      <w:pPr>
        <w:tabs>
          <w:tab w:val="left" w:pos="2094"/>
        </w:tabs>
        <w:spacing w:line="298" w:lineRule="exact"/>
        <w:ind w:right="76"/>
        <w:jc w:val="both"/>
        <w:rPr>
          <w:rFonts w:ascii="Arial" w:hAnsi="Arial" w:cs="Arial"/>
          <w:lang w:bidi="th-TH"/>
        </w:rPr>
      </w:pPr>
    </w:p>
    <w:p w:rsidR="005B239F" w:rsidRDefault="005B239F" w:rsidP="00B8769D">
      <w:pPr>
        <w:tabs>
          <w:tab w:val="left" w:pos="2094"/>
        </w:tabs>
        <w:spacing w:line="298" w:lineRule="exact"/>
        <w:ind w:right="76"/>
        <w:jc w:val="both"/>
        <w:rPr>
          <w:rFonts w:ascii="Arial" w:hAnsi="Arial" w:cs="Arial"/>
          <w:lang w:bidi="th-TH"/>
        </w:rPr>
      </w:pPr>
    </w:p>
    <w:p w:rsidR="005B239F" w:rsidRDefault="005B239F" w:rsidP="00B8769D">
      <w:pPr>
        <w:tabs>
          <w:tab w:val="left" w:pos="2094"/>
        </w:tabs>
        <w:spacing w:line="298" w:lineRule="exact"/>
        <w:ind w:right="76"/>
        <w:jc w:val="both"/>
        <w:rPr>
          <w:rFonts w:ascii="Arial" w:hAnsi="Arial" w:cs="Arial"/>
          <w:lang w:bidi="th-TH"/>
        </w:rPr>
      </w:pPr>
    </w:p>
    <w:p w:rsidR="005B239F" w:rsidRDefault="005B239F" w:rsidP="00B8769D">
      <w:pPr>
        <w:tabs>
          <w:tab w:val="left" w:pos="2094"/>
        </w:tabs>
        <w:spacing w:line="298" w:lineRule="exact"/>
        <w:ind w:right="76"/>
        <w:jc w:val="both"/>
        <w:rPr>
          <w:rFonts w:ascii="Arial" w:hAnsi="Arial" w:cs="Arial"/>
          <w:lang w:bidi="th-TH"/>
        </w:rPr>
      </w:pPr>
    </w:p>
    <w:p w:rsidR="005A7BEE" w:rsidRDefault="005A7BEE" w:rsidP="00B8769D">
      <w:pPr>
        <w:tabs>
          <w:tab w:val="left" w:pos="2094"/>
        </w:tabs>
        <w:spacing w:line="298" w:lineRule="exact"/>
        <w:ind w:right="76"/>
        <w:jc w:val="both"/>
        <w:rPr>
          <w:rFonts w:ascii="Arial" w:hAnsi="Arial" w:cs="Arial"/>
          <w:lang w:bidi="th-TH"/>
        </w:rPr>
      </w:pPr>
    </w:p>
    <w:p w:rsidR="005A7BEE" w:rsidRDefault="005A7BEE" w:rsidP="00B8769D">
      <w:pPr>
        <w:tabs>
          <w:tab w:val="left" w:pos="2094"/>
        </w:tabs>
        <w:spacing w:line="298" w:lineRule="exact"/>
        <w:ind w:right="76"/>
        <w:jc w:val="both"/>
        <w:rPr>
          <w:rFonts w:ascii="Arial" w:hAnsi="Arial" w:cs="Arial"/>
          <w:lang w:bidi="th-TH"/>
        </w:rPr>
      </w:pPr>
    </w:p>
    <w:p w:rsidR="005B239F" w:rsidRDefault="005B239F" w:rsidP="00B8769D">
      <w:pPr>
        <w:tabs>
          <w:tab w:val="left" w:pos="2094"/>
        </w:tabs>
        <w:spacing w:line="298" w:lineRule="exact"/>
        <w:ind w:right="76"/>
        <w:jc w:val="both"/>
        <w:rPr>
          <w:rFonts w:ascii="Arial" w:hAnsi="Arial" w:cs="Arial"/>
          <w:lang w:bidi="th-TH"/>
        </w:rPr>
      </w:pPr>
    </w:p>
    <w:p w:rsidR="00457C8C" w:rsidRPr="00B8769D" w:rsidRDefault="00457C8C" w:rsidP="00B8769D">
      <w:pPr>
        <w:tabs>
          <w:tab w:val="left" w:pos="2094"/>
        </w:tabs>
        <w:spacing w:line="298" w:lineRule="exact"/>
        <w:ind w:right="76"/>
        <w:jc w:val="both"/>
        <w:rPr>
          <w:rFonts w:ascii="Arial" w:hAnsi="Arial" w:cs="Arial"/>
          <w:lang w:bidi="th-TH"/>
        </w:rPr>
      </w:pPr>
    </w:p>
    <w:p w:rsidR="00B8769D" w:rsidRPr="00B8769D" w:rsidRDefault="00B8769D" w:rsidP="00B8769D">
      <w:pPr>
        <w:tabs>
          <w:tab w:val="left" w:pos="2094"/>
        </w:tabs>
        <w:spacing w:line="298" w:lineRule="exact"/>
        <w:ind w:left="180" w:right="76" w:firstLine="360"/>
        <w:jc w:val="both"/>
        <w:rPr>
          <w:rFonts w:ascii="Arial" w:hAnsi="Arial" w:cs="Arial"/>
          <w:lang w:bidi="th-TH"/>
        </w:rPr>
      </w:pPr>
    </w:p>
    <w:p w:rsidR="00B8769D" w:rsidRPr="00B8769D" w:rsidRDefault="00457C8C" w:rsidP="00B8769D">
      <w:pPr>
        <w:ind w:left="6300" w:right="23"/>
        <w:rPr>
          <w:rFonts w:ascii="Arial" w:hAnsi="Arial" w:cs="Arial"/>
          <w:lang w:bidi="th-TH"/>
        </w:rPr>
      </w:pPr>
      <w:r w:rsidRPr="00457C8C">
        <w:rPr>
          <w:rFonts w:ascii="Arial" w:hAnsi="Arial" w:cs="Arial"/>
          <w:lang w:bidi="th-TH"/>
        </w:rPr>
        <w:lastRenderedPageBreak/>
        <w:t>Приложение № 2</w:t>
      </w:r>
    </w:p>
    <w:p w:rsidR="00B8769D" w:rsidRPr="00B8769D" w:rsidRDefault="00457C8C" w:rsidP="00B8769D">
      <w:pPr>
        <w:ind w:left="6300" w:right="23"/>
        <w:rPr>
          <w:rFonts w:ascii="Arial" w:hAnsi="Arial" w:cs="Arial"/>
          <w:lang w:bidi="th-TH"/>
        </w:rPr>
      </w:pPr>
      <w:r w:rsidRPr="00457C8C">
        <w:rPr>
          <w:rFonts w:ascii="Arial" w:hAnsi="Arial" w:cs="Arial"/>
          <w:lang w:bidi="th-TH"/>
        </w:rPr>
        <w:t>к п</w:t>
      </w:r>
      <w:r w:rsidR="00B8769D" w:rsidRPr="00B8769D">
        <w:rPr>
          <w:rFonts w:ascii="Arial" w:hAnsi="Arial" w:cs="Arial"/>
          <w:lang w:bidi="th-TH"/>
        </w:rPr>
        <w:t>останов</w:t>
      </w:r>
      <w:r w:rsidRPr="00457C8C">
        <w:rPr>
          <w:rFonts w:ascii="Arial" w:hAnsi="Arial" w:cs="Arial"/>
          <w:lang w:bidi="th-TH"/>
        </w:rPr>
        <w:t xml:space="preserve">лению </w:t>
      </w:r>
      <w:r w:rsidR="00B8769D" w:rsidRPr="00B8769D">
        <w:rPr>
          <w:rFonts w:ascii="Arial" w:hAnsi="Arial" w:cs="Arial"/>
          <w:lang w:bidi="th-TH"/>
        </w:rPr>
        <w:t>администрации Заводского  сельсовета Трои</w:t>
      </w:r>
      <w:r w:rsidR="005A7BEE">
        <w:rPr>
          <w:rFonts w:ascii="Arial" w:hAnsi="Arial" w:cs="Arial"/>
          <w:lang w:bidi="th-TH"/>
        </w:rPr>
        <w:t>цкого района Алтайского края от 15</w:t>
      </w:r>
      <w:r w:rsidR="00B8769D" w:rsidRPr="00B8769D">
        <w:rPr>
          <w:rFonts w:ascii="Arial" w:hAnsi="Arial" w:cs="Arial"/>
          <w:lang w:bidi="th-TH"/>
        </w:rPr>
        <w:t>.</w:t>
      </w:r>
      <w:r w:rsidR="005B239F">
        <w:rPr>
          <w:rFonts w:ascii="Arial" w:hAnsi="Arial" w:cs="Arial"/>
          <w:lang w:bidi="th-TH"/>
        </w:rPr>
        <w:t xml:space="preserve">12.2022 </w:t>
      </w:r>
      <w:r w:rsidR="00B8769D" w:rsidRPr="00B8769D">
        <w:rPr>
          <w:rFonts w:ascii="Arial" w:hAnsi="Arial" w:cs="Arial"/>
          <w:lang w:bidi="th-TH"/>
        </w:rPr>
        <w:t xml:space="preserve"> №</w:t>
      </w:r>
      <w:r w:rsidR="005A7BEE">
        <w:rPr>
          <w:rFonts w:ascii="Arial" w:hAnsi="Arial" w:cs="Arial"/>
          <w:lang w:bidi="th-TH"/>
        </w:rPr>
        <w:t xml:space="preserve">  97/3</w:t>
      </w:r>
      <w:bookmarkStart w:id="0" w:name="_GoBack"/>
      <w:bookmarkEnd w:id="0"/>
    </w:p>
    <w:p w:rsidR="00B8769D" w:rsidRPr="00B8769D" w:rsidRDefault="00B8769D" w:rsidP="00B8769D">
      <w:pPr>
        <w:tabs>
          <w:tab w:val="left" w:pos="2094"/>
        </w:tabs>
        <w:spacing w:line="298" w:lineRule="exact"/>
        <w:ind w:left="180" w:right="76" w:firstLine="360"/>
        <w:jc w:val="right"/>
        <w:rPr>
          <w:rFonts w:ascii="Arial" w:hAnsi="Arial" w:cs="Arial"/>
          <w:lang w:bidi="th-TH"/>
        </w:rPr>
      </w:pPr>
    </w:p>
    <w:p w:rsidR="00B8769D" w:rsidRPr="00B8769D" w:rsidRDefault="00B8769D" w:rsidP="00B8769D">
      <w:pPr>
        <w:ind w:right="20"/>
        <w:jc w:val="center"/>
        <w:rPr>
          <w:rFonts w:ascii="Arial" w:hAnsi="Arial" w:cs="Arial"/>
          <w:b/>
          <w:bCs/>
          <w:lang w:bidi="th-TH"/>
        </w:rPr>
      </w:pPr>
      <w:r w:rsidRPr="00B8769D">
        <w:rPr>
          <w:rFonts w:ascii="Arial" w:hAnsi="Arial" w:cs="Arial"/>
          <w:b/>
          <w:bCs/>
          <w:lang w:bidi="th-TH"/>
        </w:rPr>
        <w:t>ТРЕБОВАНИЯ</w:t>
      </w:r>
    </w:p>
    <w:p w:rsidR="00B8769D" w:rsidRPr="00B8769D" w:rsidRDefault="00B8769D" w:rsidP="00B8769D">
      <w:pPr>
        <w:ind w:right="20"/>
        <w:jc w:val="center"/>
        <w:rPr>
          <w:rFonts w:ascii="Arial" w:hAnsi="Arial" w:cs="Arial"/>
          <w:b/>
          <w:bCs/>
          <w:lang w:bidi="th-TH"/>
        </w:rPr>
      </w:pPr>
      <w:r w:rsidRPr="00B8769D">
        <w:rPr>
          <w:rFonts w:ascii="Arial" w:hAnsi="Arial" w:cs="Arial"/>
          <w:b/>
          <w:bCs/>
          <w:lang w:bidi="th-TH"/>
        </w:rPr>
        <w:t xml:space="preserve">К ТЕХНОЛОГИЧЕСКИМ, ПРОГРАММНЫМ И ЛИНГВИСТИЧЕСКИМ СРЕДСТВАМ ОБЕСПЕЧЕНИЯ ПОЛЬЗОВАНИЯ ОФИЦИАЛЬНЫМ САЙТОМ </w:t>
      </w:r>
      <w:r w:rsidR="000F595F">
        <w:rPr>
          <w:rFonts w:ascii="Arial" w:hAnsi="Arial" w:cs="Arial"/>
          <w:b/>
          <w:bCs/>
          <w:lang w:bidi="th-TH"/>
        </w:rPr>
        <w:t xml:space="preserve"> </w:t>
      </w:r>
      <w:r w:rsidR="000F595F" w:rsidRPr="00B8769D">
        <w:rPr>
          <w:rFonts w:ascii="Arial" w:hAnsi="Arial" w:cs="Arial"/>
          <w:b/>
          <w:bCs/>
          <w:lang w:bidi="th-TH"/>
        </w:rPr>
        <w:t xml:space="preserve">МУНИЦИПАЛЬНОГО ОБРАЗОВАНИЯ ЗАВОДСКОЙ  СЕЛЬСОВЕТ ТРОИЦКОГО РАЙОНА </w:t>
      </w:r>
      <w:r w:rsidR="000F595F">
        <w:rPr>
          <w:rFonts w:ascii="Arial" w:hAnsi="Arial" w:cs="Arial"/>
          <w:b/>
          <w:bCs/>
          <w:lang w:bidi="th-TH"/>
        </w:rPr>
        <w:t xml:space="preserve"> АТАЙСКОГО КРАЯ</w:t>
      </w:r>
    </w:p>
    <w:p w:rsidR="00B8769D" w:rsidRPr="00B8769D" w:rsidRDefault="00B8769D" w:rsidP="00B8769D">
      <w:pPr>
        <w:ind w:right="20"/>
        <w:jc w:val="center"/>
        <w:rPr>
          <w:rFonts w:ascii="Arial" w:hAnsi="Arial" w:cs="Arial"/>
          <w:b/>
          <w:bCs/>
          <w:lang w:bidi="th-TH"/>
        </w:rPr>
      </w:pPr>
    </w:p>
    <w:p w:rsidR="00B8769D" w:rsidRPr="00B8769D" w:rsidRDefault="00B8769D" w:rsidP="00457C8C">
      <w:pPr>
        <w:ind w:firstLine="720"/>
        <w:jc w:val="both"/>
        <w:rPr>
          <w:rFonts w:ascii="Arial" w:hAnsi="Arial" w:cs="Arial"/>
          <w:lang w:bidi="th-TH"/>
        </w:rPr>
      </w:pPr>
      <w:r w:rsidRPr="00B8769D">
        <w:rPr>
          <w:rFonts w:ascii="Arial" w:hAnsi="Arial" w:cs="Arial"/>
          <w:lang w:bidi="th-TH"/>
        </w:rPr>
        <w:t>1. Информация, размещаемая на официальном сайте в сети «Интернет»:</w:t>
      </w:r>
    </w:p>
    <w:p w:rsidR="00B8769D" w:rsidRPr="00B8769D" w:rsidRDefault="00B8769D" w:rsidP="00457C8C">
      <w:pPr>
        <w:tabs>
          <w:tab w:val="left" w:pos="1106"/>
        </w:tabs>
        <w:spacing w:line="302" w:lineRule="exact"/>
        <w:ind w:right="20" w:firstLine="720"/>
        <w:jc w:val="both"/>
        <w:rPr>
          <w:rFonts w:ascii="Arial" w:hAnsi="Arial" w:cs="Arial"/>
          <w:lang w:bidi="th-TH"/>
        </w:rPr>
      </w:pPr>
      <w:r w:rsidRPr="00B8769D">
        <w:rPr>
          <w:rFonts w:ascii="Arial" w:hAnsi="Arial" w:cs="Arial"/>
          <w:lang w:bidi="th-TH"/>
        </w:rPr>
        <w:t>а)</w:t>
      </w:r>
      <w:r w:rsidRPr="00B8769D">
        <w:rPr>
          <w:rFonts w:ascii="Arial" w:hAnsi="Arial" w:cs="Arial"/>
          <w:lang w:bidi="th-TH"/>
        </w:rPr>
        <w:tab/>
        <w:t>должна быть круглосуточно доступна пользователям для получения</w:t>
      </w:r>
      <w:r w:rsidRPr="00457C8C">
        <w:rPr>
          <w:rFonts w:ascii="Arial" w:hAnsi="Arial" w:cs="Arial"/>
          <w:lang w:bidi="th-TH"/>
        </w:rPr>
        <w:t xml:space="preserve">, </w:t>
      </w:r>
      <w:r w:rsidRPr="00B8769D">
        <w:rPr>
          <w:rFonts w:ascii="Arial" w:hAnsi="Arial" w:cs="Arial"/>
          <w:lang w:bidi="th-TH"/>
        </w:rPr>
        <w:t>ознакомления и использования, а также для автоматической (без участия человека) обработки информационными системами без взимания платы за ознакомление с информацией или иное ее использование и других ограничений;</w:t>
      </w:r>
    </w:p>
    <w:p w:rsidR="00B8769D" w:rsidRPr="00B8769D" w:rsidRDefault="00B8769D" w:rsidP="00457C8C">
      <w:pPr>
        <w:tabs>
          <w:tab w:val="left" w:pos="1374"/>
        </w:tabs>
        <w:spacing w:line="302" w:lineRule="exact"/>
        <w:ind w:right="20" w:firstLine="720"/>
        <w:jc w:val="both"/>
        <w:rPr>
          <w:rFonts w:ascii="Arial" w:hAnsi="Arial" w:cs="Arial"/>
          <w:lang w:bidi="th-TH"/>
        </w:rPr>
      </w:pPr>
      <w:r w:rsidRPr="00B8769D">
        <w:rPr>
          <w:rFonts w:ascii="Arial" w:hAnsi="Arial" w:cs="Arial"/>
          <w:lang w:bidi="th-TH"/>
        </w:rPr>
        <w:t>б)</w:t>
      </w:r>
      <w:r w:rsidRPr="00B8769D">
        <w:rPr>
          <w:rFonts w:ascii="Arial" w:hAnsi="Arial" w:cs="Arial"/>
          <w:lang w:bidi="th-TH"/>
        </w:rPr>
        <w:tab/>
        <w:t>должна быть доступна без использования программного обеспечения, установка которого на технические средства пользователя требует заключения им лицензионного или иного соглашения с правообладателем программного обеспечения, предусматривающего взимание платы;</w:t>
      </w:r>
    </w:p>
    <w:p w:rsidR="00B8769D" w:rsidRPr="00B8769D" w:rsidRDefault="00B8769D" w:rsidP="00457C8C">
      <w:pPr>
        <w:tabs>
          <w:tab w:val="left" w:pos="1240"/>
        </w:tabs>
        <w:spacing w:line="302" w:lineRule="exact"/>
        <w:ind w:right="20" w:firstLine="720"/>
        <w:jc w:val="both"/>
        <w:rPr>
          <w:rFonts w:ascii="Arial" w:hAnsi="Arial" w:cs="Arial"/>
          <w:lang w:bidi="th-TH"/>
        </w:rPr>
      </w:pPr>
      <w:r w:rsidRPr="00B8769D">
        <w:rPr>
          <w:rFonts w:ascii="Arial" w:hAnsi="Arial" w:cs="Arial"/>
          <w:lang w:bidi="th-TH"/>
        </w:rPr>
        <w:t>в)</w:t>
      </w:r>
      <w:r w:rsidRPr="00B8769D">
        <w:rPr>
          <w:rFonts w:ascii="Arial" w:hAnsi="Arial" w:cs="Arial"/>
          <w:lang w:bidi="th-TH"/>
        </w:rPr>
        <w:tab/>
        <w:t>не должна быть зашифрована или защищена от доступа иными средствами, не позволяющими осуществить ознакомление с ее содержанием без использования иного программного обеспечения или технических средств, чем веб-обозреватель. Доступ к информации, размещенной на официальном</w:t>
      </w:r>
      <w:r w:rsidRPr="00457C8C">
        <w:rPr>
          <w:rFonts w:ascii="Arial" w:hAnsi="Arial" w:cs="Arial"/>
          <w:i/>
          <w:iCs/>
          <w:lang w:bidi="th-TH"/>
        </w:rPr>
        <w:t xml:space="preserve"> </w:t>
      </w:r>
      <w:r w:rsidRPr="00457C8C">
        <w:rPr>
          <w:rFonts w:ascii="Arial" w:hAnsi="Arial" w:cs="Arial"/>
          <w:lang w:bidi="th-TH"/>
        </w:rPr>
        <w:t>сайте</w:t>
      </w:r>
      <w:r w:rsidRPr="00B8769D">
        <w:rPr>
          <w:rFonts w:ascii="Arial" w:hAnsi="Arial" w:cs="Arial"/>
          <w:lang w:bidi="th-TH"/>
        </w:rPr>
        <w:t>, не может быть обусловлен требованием регистрации пользователей или предоставления ими персональных данных, а также требованием заключения лицензионных или иных соглашений.</w:t>
      </w:r>
    </w:p>
    <w:p w:rsidR="00B8769D" w:rsidRPr="00B8769D" w:rsidRDefault="00B8769D" w:rsidP="00457C8C">
      <w:pPr>
        <w:spacing w:line="302" w:lineRule="exact"/>
        <w:ind w:right="20" w:firstLine="720"/>
        <w:jc w:val="both"/>
        <w:rPr>
          <w:rFonts w:ascii="Arial" w:hAnsi="Arial" w:cs="Arial"/>
          <w:lang w:bidi="th-TH"/>
        </w:rPr>
      </w:pPr>
      <w:r w:rsidRPr="00B8769D">
        <w:rPr>
          <w:rFonts w:ascii="Arial" w:hAnsi="Arial" w:cs="Arial"/>
          <w:lang w:bidi="th-TH"/>
        </w:rPr>
        <w:t>2.Суммарная длительность перерывов в работе официального сайта не должна превышать 4 часов в месяц (за исключением перерывов, связанных с обстоятельствами непреодолимой силы). При необходимости проведения плановых технических работ, в ходе которых доступ пользователей к информации, размещенной на официальном сайте, будет невозможен, уведомление об этом должно быть размещено на главной странице официального сайта не менее чем за сутки до начала работ.</w:t>
      </w:r>
    </w:p>
    <w:p w:rsidR="00B8769D" w:rsidRPr="00B8769D" w:rsidRDefault="00B8769D" w:rsidP="00457C8C">
      <w:pPr>
        <w:spacing w:line="302" w:lineRule="exact"/>
        <w:ind w:right="40" w:firstLine="720"/>
        <w:jc w:val="both"/>
        <w:rPr>
          <w:rFonts w:ascii="Arial" w:hAnsi="Arial" w:cs="Arial"/>
          <w:lang w:bidi="th-TH"/>
        </w:rPr>
      </w:pPr>
      <w:r w:rsidRPr="00B8769D">
        <w:rPr>
          <w:rFonts w:ascii="Arial" w:hAnsi="Arial" w:cs="Arial"/>
          <w:lang w:bidi="th-TH"/>
        </w:rPr>
        <w:t xml:space="preserve">В случае возникновения технических неполадок, неполадок программного обеспечения или иных проблем, влекущих невозможность доступа пользователей к официальному сайту или к его отдельным страницам, на официальном сайте в срок, не превышающий 2 часов с момента возобновления доступа, </w:t>
      </w:r>
      <w:proofErr w:type="spellStart"/>
      <w:r w:rsidRPr="00B8769D">
        <w:rPr>
          <w:rFonts w:ascii="Arial" w:hAnsi="Arial" w:cs="Arial"/>
          <w:lang w:bidi="th-TH"/>
        </w:rPr>
        <w:t>должю</w:t>
      </w:r>
      <w:proofErr w:type="spellEnd"/>
      <w:r w:rsidRPr="00B8769D">
        <w:rPr>
          <w:rFonts w:ascii="Arial" w:hAnsi="Arial" w:cs="Arial"/>
          <w:lang w:bidi="th-TH"/>
        </w:rPr>
        <w:t xml:space="preserve"> быть размещено объявление с указанием причины, даты и времени прекращения доступа к информации, а также даты и времени его возобновления.</w:t>
      </w:r>
    </w:p>
    <w:p w:rsidR="00B8769D" w:rsidRPr="00B8769D" w:rsidRDefault="00B8769D" w:rsidP="00457C8C">
      <w:pPr>
        <w:numPr>
          <w:ilvl w:val="3"/>
          <w:numId w:val="3"/>
        </w:numPr>
        <w:tabs>
          <w:tab w:val="left" w:pos="1038"/>
        </w:tabs>
        <w:spacing w:line="302" w:lineRule="exact"/>
        <w:ind w:right="40" w:firstLine="720"/>
        <w:jc w:val="both"/>
        <w:rPr>
          <w:rFonts w:ascii="Arial" w:hAnsi="Arial" w:cs="Arial"/>
          <w:lang w:bidi="th-TH"/>
        </w:rPr>
      </w:pPr>
      <w:r w:rsidRPr="00B8769D">
        <w:rPr>
          <w:rFonts w:ascii="Arial" w:hAnsi="Arial" w:cs="Arial"/>
          <w:lang w:bidi="th-TH"/>
        </w:rPr>
        <w:t>Программное обеспечение и технологические сродства обеспечения пользования официальным сайтом, а также форматы размещенной на нем информации должны:</w:t>
      </w:r>
    </w:p>
    <w:p w:rsidR="00B8769D" w:rsidRPr="00B8769D" w:rsidRDefault="00B8769D" w:rsidP="00457C8C">
      <w:pPr>
        <w:tabs>
          <w:tab w:val="left" w:pos="1119"/>
        </w:tabs>
        <w:spacing w:line="302" w:lineRule="exact"/>
        <w:ind w:right="40" w:firstLine="720"/>
        <w:jc w:val="both"/>
        <w:rPr>
          <w:rFonts w:ascii="Arial" w:hAnsi="Arial" w:cs="Arial"/>
          <w:lang w:bidi="th-TH"/>
        </w:rPr>
      </w:pPr>
      <w:r w:rsidRPr="00B8769D">
        <w:rPr>
          <w:rFonts w:ascii="Arial" w:hAnsi="Arial" w:cs="Arial"/>
          <w:lang w:bidi="th-TH"/>
        </w:rPr>
        <w:t>а)</w:t>
      </w:r>
      <w:r w:rsidRPr="00B8769D">
        <w:rPr>
          <w:rFonts w:ascii="Arial" w:hAnsi="Arial" w:cs="Arial"/>
          <w:lang w:bidi="th-TH"/>
        </w:rPr>
        <w:tab/>
        <w:t xml:space="preserve">обеспечивать немедленный и свободный доступ пользователей к информации, размещенной на официальном сайте. Пользование информацией, размещенной на официальном сайте, не может быть обусловлено требованием применения пользователями </w:t>
      </w:r>
      <w:proofErr w:type="gramStart"/>
      <w:r w:rsidRPr="00B8769D">
        <w:rPr>
          <w:rFonts w:ascii="Arial" w:hAnsi="Arial" w:cs="Arial"/>
          <w:lang w:bidi="th-TH"/>
        </w:rPr>
        <w:t>определенных</w:t>
      </w:r>
      <w:proofErr w:type="gramEnd"/>
      <w:r w:rsidRPr="00B8769D">
        <w:rPr>
          <w:rFonts w:ascii="Arial" w:hAnsi="Arial" w:cs="Arial"/>
          <w:lang w:bidi="th-TH"/>
        </w:rPr>
        <w:t xml:space="preserve"> веб-обозревателей или установки на их технические средства программного обеспечения, специально созданного для доступа к информации, размещенной на официальном сайте;</w:t>
      </w:r>
    </w:p>
    <w:p w:rsidR="00B8769D" w:rsidRPr="00B8769D" w:rsidRDefault="00B8769D" w:rsidP="00457C8C">
      <w:pPr>
        <w:tabs>
          <w:tab w:val="left" w:pos="1422"/>
        </w:tabs>
        <w:spacing w:line="302" w:lineRule="exact"/>
        <w:ind w:right="40" w:firstLine="720"/>
        <w:jc w:val="both"/>
        <w:rPr>
          <w:rFonts w:ascii="Arial" w:hAnsi="Arial" w:cs="Arial"/>
          <w:lang w:bidi="th-TH"/>
        </w:rPr>
      </w:pPr>
      <w:r w:rsidRPr="00B8769D">
        <w:rPr>
          <w:rFonts w:ascii="Arial" w:hAnsi="Arial" w:cs="Arial"/>
          <w:lang w:bidi="th-TH"/>
        </w:rPr>
        <w:lastRenderedPageBreak/>
        <w:t>б) предоставлять пользователям возможность беспрепятственного поиска и получения всей текстовой информации, размещенной на официальном</w:t>
      </w:r>
      <w:r w:rsidRPr="00B8769D">
        <w:rPr>
          <w:rFonts w:ascii="Arial" w:hAnsi="Arial" w:cs="Arial"/>
          <w:lang w:eastAsia="en-US" w:bidi="th-TH"/>
        </w:rPr>
        <w:t xml:space="preserve"> </w:t>
      </w:r>
      <w:r w:rsidRPr="00B8769D">
        <w:rPr>
          <w:rFonts w:ascii="Arial" w:hAnsi="Arial" w:cs="Arial"/>
          <w:lang w:bidi="th-TH"/>
        </w:rPr>
        <w:t>сайте, включая поиск документа среди всех документов, опубликованных на сайте по его реквизитам, содержанию, а также по фрагментам его текста;</w:t>
      </w:r>
    </w:p>
    <w:p w:rsidR="00B8769D" w:rsidRPr="00B8769D" w:rsidRDefault="00B8769D" w:rsidP="00457C8C">
      <w:pPr>
        <w:tabs>
          <w:tab w:val="left" w:pos="1172"/>
        </w:tabs>
        <w:spacing w:line="302" w:lineRule="exact"/>
        <w:ind w:right="40" w:firstLine="720"/>
        <w:jc w:val="both"/>
        <w:rPr>
          <w:rFonts w:ascii="Arial" w:hAnsi="Arial" w:cs="Arial"/>
          <w:lang w:bidi="th-TH"/>
        </w:rPr>
      </w:pPr>
      <w:r w:rsidRPr="00B8769D">
        <w:rPr>
          <w:rFonts w:ascii="Arial" w:hAnsi="Arial" w:cs="Arial"/>
          <w:lang w:bidi="th-TH"/>
        </w:rPr>
        <w:t>в)</w:t>
      </w:r>
      <w:r w:rsidRPr="00B8769D">
        <w:rPr>
          <w:rFonts w:ascii="Arial" w:hAnsi="Arial" w:cs="Arial"/>
          <w:lang w:bidi="th-TH"/>
        </w:rPr>
        <w:tab/>
        <w:t>предоставлять пользователям возможность поиска и получения информации, размещенной на официальном сайте, при помощи средств автоматизированного сбора данных в Интернете, в том числе поисковых систем;</w:t>
      </w:r>
    </w:p>
    <w:p w:rsidR="00B8769D" w:rsidRPr="00B8769D" w:rsidRDefault="00B8769D" w:rsidP="00457C8C">
      <w:pPr>
        <w:tabs>
          <w:tab w:val="left" w:pos="1090"/>
        </w:tabs>
        <w:spacing w:line="302" w:lineRule="exact"/>
        <w:ind w:right="40" w:firstLine="720"/>
        <w:jc w:val="both"/>
        <w:rPr>
          <w:rFonts w:ascii="Arial" w:hAnsi="Arial" w:cs="Arial"/>
          <w:lang w:bidi="th-TH"/>
        </w:rPr>
      </w:pPr>
      <w:r w:rsidRPr="00B8769D">
        <w:rPr>
          <w:rFonts w:ascii="Arial" w:hAnsi="Arial" w:cs="Arial"/>
          <w:lang w:bidi="th-TH"/>
        </w:rPr>
        <w:t>г)</w:t>
      </w:r>
      <w:r w:rsidRPr="00B8769D">
        <w:rPr>
          <w:rFonts w:ascii="Arial" w:hAnsi="Arial" w:cs="Arial"/>
          <w:lang w:bidi="th-TH"/>
        </w:rPr>
        <w:tab/>
        <w:t>предоставлять пользователям возможность определять дату и время размещения информации, а также дату и время ее последнего изменения на официальном сайте;</w:t>
      </w:r>
    </w:p>
    <w:p w:rsidR="00B8769D" w:rsidRPr="00B8769D" w:rsidRDefault="00B8769D" w:rsidP="00457C8C">
      <w:pPr>
        <w:tabs>
          <w:tab w:val="left" w:pos="1090"/>
        </w:tabs>
        <w:spacing w:line="302" w:lineRule="exact"/>
        <w:ind w:right="40" w:firstLine="720"/>
        <w:jc w:val="both"/>
        <w:rPr>
          <w:rFonts w:ascii="Arial" w:hAnsi="Arial" w:cs="Arial"/>
          <w:lang w:bidi="th-TH"/>
        </w:rPr>
      </w:pPr>
      <w:r w:rsidRPr="00B8769D">
        <w:rPr>
          <w:rFonts w:ascii="Arial" w:hAnsi="Arial" w:cs="Arial"/>
          <w:lang w:bidi="th-TH"/>
        </w:rPr>
        <w:t>д)</w:t>
      </w:r>
      <w:r w:rsidRPr="00B8769D">
        <w:rPr>
          <w:rFonts w:ascii="Arial" w:hAnsi="Arial" w:cs="Arial"/>
          <w:lang w:bidi="th-TH"/>
        </w:rPr>
        <w:tab/>
        <w:t>поддерживать действующий официальный сайт в работоспособном состоянии при нагрузке, определяемой как число обращений к сайту и двукратно</w:t>
      </w:r>
      <w:r w:rsidR="005B239F">
        <w:rPr>
          <w:rFonts w:ascii="Arial" w:hAnsi="Arial" w:cs="Arial"/>
          <w:lang w:bidi="th-TH"/>
        </w:rPr>
        <w:t xml:space="preserve"> превышающ</w:t>
      </w:r>
      <w:r w:rsidRPr="00B8769D">
        <w:rPr>
          <w:rFonts w:ascii="Arial" w:hAnsi="Arial" w:cs="Arial"/>
          <w:lang w:bidi="th-TH"/>
        </w:rPr>
        <w:t>ей максимальное суточное число обращений к сайту пользователей, зарегистрированных за последние 6 месяцев его эксплуатации;</w:t>
      </w:r>
    </w:p>
    <w:p w:rsidR="00B8769D" w:rsidRPr="00B8769D" w:rsidRDefault="00B8769D" w:rsidP="00457C8C">
      <w:pPr>
        <w:tabs>
          <w:tab w:val="left" w:pos="1066"/>
        </w:tabs>
        <w:spacing w:line="302" w:lineRule="exact"/>
        <w:ind w:right="40" w:firstLine="720"/>
        <w:jc w:val="both"/>
        <w:rPr>
          <w:rFonts w:ascii="Arial" w:hAnsi="Arial" w:cs="Arial"/>
          <w:lang w:bidi="th-TH"/>
        </w:rPr>
      </w:pPr>
      <w:r w:rsidRPr="00B8769D">
        <w:rPr>
          <w:rFonts w:ascii="Arial" w:hAnsi="Arial" w:cs="Arial"/>
          <w:lang w:bidi="th-TH"/>
        </w:rPr>
        <w:t>е)</w:t>
      </w:r>
      <w:r w:rsidRPr="00B8769D">
        <w:rPr>
          <w:rFonts w:ascii="Arial" w:hAnsi="Arial" w:cs="Arial"/>
          <w:lang w:bidi="th-TH"/>
        </w:rPr>
        <w:tab/>
        <w:t>обеспечивать пользователю информацией возможность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rsidR="00B8769D" w:rsidRPr="00B8769D" w:rsidRDefault="00B8769D" w:rsidP="00457C8C">
      <w:pPr>
        <w:tabs>
          <w:tab w:val="left" w:pos="1302"/>
        </w:tabs>
        <w:spacing w:line="302" w:lineRule="exact"/>
        <w:ind w:right="40" w:firstLine="720"/>
        <w:jc w:val="both"/>
        <w:rPr>
          <w:rFonts w:ascii="Arial" w:hAnsi="Arial" w:cs="Arial"/>
          <w:lang w:bidi="th-TH"/>
        </w:rPr>
      </w:pPr>
      <w:r w:rsidRPr="00B8769D">
        <w:rPr>
          <w:rFonts w:ascii="Arial" w:hAnsi="Arial" w:cs="Arial"/>
          <w:lang w:bidi="th-TH"/>
        </w:rPr>
        <w:t>ж)</w:t>
      </w:r>
      <w:r w:rsidRPr="00B8769D">
        <w:rPr>
          <w:rFonts w:ascii="Arial" w:hAnsi="Arial" w:cs="Arial"/>
          <w:lang w:bidi="th-TH"/>
        </w:rPr>
        <w:tab/>
        <w:t>предоставлять пользователям возможность масштабировать (увеличивать и уменьшать) шрифт и элементы интерфейса официального сайта средствами веб-обозревателя.</w:t>
      </w:r>
    </w:p>
    <w:p w:rsidR="00B8769D" w:rsidRPr="00B8769D" w:rsidRDefault="00B8769D" w:rsidP="00457C8C">
      <w:pPr>
        <w:numPr>
          <w:ilvl w:val="3"/>
          <w:numId w:val="3"/>
        </w:numPr>
        <w:tabs>
          <w:tab w:val="left" w:pos="1158"/>
        </w:tabs>
        <w:spacing w:line="302" w:lineRule="exact"/>
        <w:ind w:right="40" w:firstLine="720"/>
        <w:jc w:val="both"/>
        <w:rPr>
          <w:rFonts w:ascii="Arial" w:hAnsi="Arial" w:cs="Arial"/>
          <w:lang w:bidi="th-TH"/>
        </w:rPr>
      </w:pPr>
      <w:r w:rsidRPr="00B8769D">
        <w:rPr>
          <w:rFonts w:ascii="Arial" w:hAnsi="Arial" w:cs="Arial"/>
          <w:lang w:bidi="th-TH"/>
        </w:rPr>
        <w:t>Навигационные средства официального сайта должны соответствовать следующим требованиям:</w:t>
      </w:r>
    </w:p>
    <w:p w:rsidR="00B8769D" w:rsidRPr="00B8769D" w:rsidRDefault="00B8769D" w:rsidP="00457C8C">
      <w:pPr>
        <w:spacing w:line="302" w:lineRule="exact"/>
        <w:ind w:right="40" w:firstLine="720"/>
        <w:jc w:val="both"/>
        <w:rPr>
          <w:rFonts w:ascii="Arial" w:hAnsi="Arial" w:cs="Arial"/>
          <w:lang w:bidi="th-TH"/>
        </w:rPr>
      </w:pPr>
      <w:r w:rsidRPr="00B8769D">
        <w:rPr>
          <w:rFonts w:ascii="Arial" w:hAnsi="Arial" w:cs="Arial"/>
          <w:lang w:bidi="th-TH"/>
        </w:rPr>
        <w:t>а) вся размещенная на официальном сайте информация должна быть получена пользователем путем последовательного перехода по гиперссылкам , начиная с главной страницы официального сайта;</w:t>
      </w:r>
    </w:p>
    <w:p w:rsidR="00B8769D" w:rsidRPr="00B8769D" w:rsidRDefault="00B8769D" w:rsidP="00457C8C">
      <w:pPr>
        <w:tabs>
          <w:tab w:val="left" w:pos="1124"/>
        </w:tabs>
        <w:spacing w:line="307" w:lineRule="exact"/>
        <w:ind w:right="20" w:firstLine="720"/>
        <w:jc w:val="both"/>
        <w:rPr>
          <w:rFonts w:ascii="Arial" w:hAnsi="Arial" w:cs="Arial"/>
          <w:lang w:bidi="th-TH"/>
        </w:rPr>
      </w:pPr>
      <w:r w:rsidRPr="00B8769D">
        <w:rPr>
          <w:rFonts w:ascii="Arial" w:hAnsi="Arial" w:cs="Arial"/>
          <w:lang w:bidi="th-TH"/>
        </w:rPr>
        <w:t>б)</w:t>
      </w:r>
      <w:r w:rsidRPr="00B8769D">
        <w:rPr>
          <w:rFonts w:ascii="Arial" w:hAnsi="Arial" w:cs="Arial"/>
          <w:lang w:bidi="th-TH"/>
        </w:rPr>
        <w:tab/>
        <w:t>пользователю должна предоставляться наглядная информация о структуре</w:t>
      </w:r>
      <w:r w:rsidRPr="00B8769D">
        <w:rPr>
          <w:rFonts w:ascii="Arial" w:hAnsi="Arial" w:cs="Arial"/>
          <w:lang w:eastAsia="en-US" w:bidi="th-TH"/>
        </w:rPr>
        <w:t xml:space="preserve"> </w:t>
      </w:r>
      <w:r w:rsidRPr="00B8769D">
        <w:rPr>
          <w:rFonts w:ascii="Arial" w:hAnsi="Arial" w:cs="Arial"/>
          <w:lang w:bidi="th-TH"/>
        </w:rPr>
        <w:t>официального сайта и о местонахождении отображаемой страницы в этой структуре;</w:t>
      </w:r>
    </w:p>
    <w:p w:rsidR="00B8769D" w:rsidRPr="00B8769D" w:rsidRDefault="00B8769D" w:rsidP="00457C8C">
      <w:pPr>
        <w:tabs>
          <w:tab w:val="left" w:pos="2410"/>
        </w:tabs>
        <w:spacing w:line="307" w:lineRule="exact"/>
        <w:ind w:right="20" w:firstLine="720"/>
        <w:jc w:val="both"/>
        <w:rPr>
          <w:rFonts w:ascii="Arial" w:hAnsi="Arial" w:cs="Arial"/>
          <w:lang w:bidi="th-TH"/>
        </w:rPr>
      </w:pPr>
      <w:r w:rsidRPr="00B8769D">
        <w:rPr>
          <w:rFonts w:ascii="Arial" w:hAnsi="Arial" w:cs="Arial"/>
          <w:lang w:bidi="th-TH"/>
        </w:rPr>
        <w:t>в) заголовки</w:t>
      </w:r>
      <w:r w:rsidRPr="00B8769D">
        <w:rPr>
          <w:rFonts w:ascii="Arial" w:hAnsi="Arial" w:cs="Arial"/>
          <w:lang w:bidi="th-TH"/>
        </w:rPr>
        <w:tab/>
        <w:t>и подписи на странице должны описывать ее содержание (назначение), наименование текущего раздела и отображаемого документа; наименование страницы, описывающее ее содержание (назначение) должно отображаться в заголовке окна веб-обозревателя.</w:t>
      </w:r>
    </w:p>
    <w:p w:rsidR="00B8769D" w:rsidRPr="00457C8C" w:rsidRDefault="00B8769D" w:rsidP="00457C8C">
      <w:pPr>
        <w:spacing w:line="307" w:lineRule="exact"/>
        <w:ind w:right="20" w:firstLine="720"/>
        <w:jc w:val="both"/>
        <w:rPr>
          <w:rFonts w:ascii="Arial" w:hAnsi="Arial" w:cs="Arial"/>
          <w:spacing w:val="10"/>
          <w:lang w:bidi="th-TH"/>
        </w:rPr>
      </w:pPr>
      <w:r w:rsidRPr="00B8769D">
        <w:rPr>
          <w:rFonts w:ascii="Arial" w:hAnsi="Arial" w:cs="Arial"/>
          <w:lang w:bidi="th-TH"/>
        </w:rPr>
        <w:t>6. Информация на официальном сайте размещается</w:t>
      </w:r>
      <w:r w:rsidRPr="00457C8C">
        <w:rPr>
          <w:rFonts w:ascii="Arial" w:hAnsi="Arial" w:cs="Arial"/>
          <w:spacing w:val="10"/>
          <w:lang w:bidi="th-TH"/>
        </w:rPr>
        <w:t xml:space="preserve"> на русском языке.</w:t>
      </w:r>
    </w:p>
    <w:p w:rsidR="00B8769D" w:rsidRPr="00B8769D" w:rsidRDefault="00B8769D" w:rsidP="00457C8C">
      <w:pPr>
        <w:spacing w:line="307" w:lineRule="exact"/>
        <w:ind w:right="20" w:firstLine="720"/>
        <w:jc w:val="both"/>
        <w:rPr>
          <w:rFonts w:ascii="Arial" w:hAnsi="Arial" w:cs="Arial"/>
          <w:lang w:bidi="th-TH"/>
        </w:rPr>
      </w:pPr>
      <w:r w:rsidRPr="00457C8C">
        <w:rPr>
          <w:rFonts w:ascii="Arial" w:hAnsi="Arial" w:cs="Arial"/>
          <w:spacing w:val="10"/>
          <w:lang w:bidi="th-TH"/>
        </w:rPr>
        <w:t xml:space="preserve"> </w:t>
      </w:r>
      <w:r w:rsidRPr="00B8769D">
        <w:rPr>
          <w:rFonts w:ascii="Arial" w:hAnsi="Arial" w:cs="Arial"/>
          <w:lang w:bidi="th-TH"/>
        </w:rPr>
        <w:t>Наименования иностранных юридических лиц и имена физических лиц, а также иностранные официальные обозначения могут</w:t>
      </w:r>
      <w:r w:rsidRPr="00457C8C">
        <w:rPr>
          <w:rFonts w:ascii="Arial" w:hAnsi="Arial" w:cs="Arial"/>
          <w:spacing w:val="10"/>
          <w:lang w:bidi="th-TH"/>
        </w:rPr>
        <w:t xml:space="preserve"> быть</w:t>
      </w:r>
      <w:r w:rsidRPr="00B8769D">
        <w:rPr>
          <w:rFonts w:ascii="Arial" w:hAnsi="Arial" w:cs="Arial"/>
          <w:lang w:bidi="th-TH"/>
        </w:rPr>
        <w:t xml:space="preserve"> указаны с использованием соответствующего алфавита.</w:t>
      </w:r>
    </w:p>
    <w:p w:rsidR="002A701E" w:rsidRPr="00457C8C" w:rsidRDefault="00105233" w:rsidP="00457C8C">
      <w:pPr>
        <w:jc w:val="both"/>
        <w:rPr>
          <w:rFonts w:ascii="Arial" w:hAnsi="Arial" w:cs="Arial"/>
        </w:rPr>
      </w:pPr>
    </w:p>
    <w:sectPr w:rsidR="002A701E" w:rsidRPr="00457C8C" w:rsidSect="00457C8C">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bCs w:val="0"/>
        <w:i w:val="0"/>
        <w:iCs w:val="0"/>
        <w:smallCaps w:val="0"/>
        <w:strike w:val="0"/>
        <w:color w:val="000000"/>
        <w:spacing w:val="0"/>
        <w:w w:val="100"/>
        <w:position w:val="0"/>
        <w:sz w:val="25"/>
        <w:szCs w:val="25"/>
        <w:u w:val="none"/>
      </w:rPr>
    </w:lvl>
    <w:lvl w:ilvl="1">
      <w:start w:val="4"/>
      <w:numFmt w:val="decimal"/>
      <w:lvlText w:val="%2."/>
      <w:lvlJc w:val="left"/>
      <w:rPr>
        <w:rFonts w:ascii="Times New Roman" w:hAnsi="Times New Roman"/>
        <w:b w:val="0"/>
        <w:bCs w:val="0"/>
        <w:i w:val="0"/>
        <w:iCs w:val="0"/>
        <w:smallCaps w:val="0"/>
        <w:strike w:val="0"/>
        <w:color w:val="000000"/>
        <w:spacing w:val="0"/>
        <w:w w:val="100"/>
        <w:position w:val="0"/>
        <w:sz w:val="25"/>
        <w:szCs w:val="25"/>
        <w:u w:val="none"/>
      </w:rPr>
    </w:lvl>
    <w:lvl w:ilvl="2">
      <w:start w:val="2"/>
      <w:numFmt w:val="decimal"/>
      <w:lvlText w:val="%3."/>
      <w:lvlJc w:val="left"/>
      <w:rPr>
        <w:rFonts w:ascii="Times New Roman" w:hAnsi="Times New Roman"/>
        <w:b w:val="0"/>
        <w:bCs w:val="0"/>
        <w:i w:val="0"/>
        <w:iCs w:val="0"/>
        <w:smallCaps w:val="0"/>
        <w:strike w:val="0"/>
        <w:color w:val="000000"/>
        <w:spacing w:val="0"/>
        <w:w w:val="100"/>
        <w:position w:val="0"/>
        <w:sz w:val="25"/>
        <w:szCs w:val="25"/>
        <w:u w:val="none"/>
      </w:rPr>
    </w:lvl>
    <w:lvl w:ilvl="3">
      <w:start w:val="3"/>
      <w:numFmt w:val="decimal"/>
      <w:lvlText w:val="%4."/>
      <w:lvlJc w:val="left"/>
      <w:rPr>
        <w:rFonts w:ascii="Times New Roman" w:hAnsi="Times New Roman"/>
        <w:b w:val="0"/>
        <w:bCs w:val="0"/>
        <w:i w:val="0"/>
        <w:iCs w:val="0"/>
        <w:smallCaps w:val="0"/>
        <w:strike w:val="0"/>
        <w:color w:val="000000"/>
        <w:spacing w:val="0"/>
        <w:w w:val="100"/>
        <w:position w:val="0"/>
        <w:sz w:val="25"/>
        <w:szCs w:val="25"/>
        <w:u w:val="none"/>
      </w:rPr>
    </w:lvl>
    <w:lvl w:ilvl="4">
      <w:start w:val="3"/>
      <w:numFmt w:val="decimal"/>
      <w:lvlText w:val="%4."/>
      <w:lvlJc w:val="left"/>
      <w:rPr>
        <w:rFonts w:ascii="Times New Roman" w:hAnsi="Times New Roman"/>
        <w:b w:val="0"/>
        <w:bCs w:val="0"/>
        <w:i w:val="0"/>
        <w:iCs w:val="0"/>
        <w:smallCaps w:val="0"/>
        <w:strike w:val="0"/>
        <w:color w:val="000000"/>
        <w:spacing w:val="0"/>
        <w:w w:val="100"/>
        <w:position w:val="0"/>
        <w:sz w:val="25"/>
        <w:szCs w:val="25"/>
        <w:u w:val="none"/>
      </w:rPr>
    </w:lvl>
    <w:lvl w:ilvl="5">
      <w:start w:val="3"/>
      <w:numFmt w:val="decimal"/>
      <w:lvlText w:val="%4."/>
      <w:lvlJc w:val="left"/>
      <w:rPr>
        <w:rFonts w:ascii="Times New Roman" w:hAnsi="Times New Roman"/>
        <w:b w:val="0"/>
        <w:bCs w:val="0"/>
        <w:i w:val="0"/>
        <w:iCs w:val="0"/>
        <w:smallCaps w:val="0"/>
        <w:strike w:val="0"/>
        <w:color w:val="000000"/>
        <w:spacing w:val="0"/>
        <w:w w:val="100"/>
        <w:position w:val="0"/>
        <w:sz w:val="25"/>
        <w:szCs w:val="25"/>
        <w:u w:val="none"/>
      </w:rPr>
    </w:lvl>
    <w:lvl w:ilvl="6">
      <w:start w:val="3"/>
      <w:numFmt w:val="decimal"/>
      <w:lvlText w:val="%4."/>
      <w:lvlJc w:val="left"/>
      <w:rPr>
        <w:rFonts w:ascii="Times New Roman" w:hAnsi="Times New Roman"/>
        <w:b w:val="0"/>
        <w:bCs w:val="0"/>
        <w:i w:val="0"/>
        <w:iCs w:val="0"/>
        <w:smallCaps w:val="0"/>
        <w:strike w:val="0"/>
        <w:color w:val="000000"/>
        <w:spacing w:val="0"/>
        <w:w w:val="100"/>
        <w:position w:val="0"/>
        <w:sz w:val="25"/>
        <w:szCs w:val="25"/>
        <w:u w:val="none"/>
      </w:rPr>
    </w:lvl>
    <w:lvl w:ilvl="7">
      <w:start w:val="3"/>
      <w:numFmt w:val="decimal"/>
      <w:lvlText w:val="%4."/>
      <w:lvlJc w:val="left"/>
      <w:rPr>
        <w:rFonts w:ascii="Times New Roman" w:hAnsi="Times New Roman"/>
        <w:b w:val="0"/>
        <w:bCs w:val="0"/>
        <w:i w:val="0"/>
        <w:iCs w:val="0"/>
        <w:smallCaps w:val="0"/>
        <w:strike w:val="0"/>
        <w:color w:val="000000"/>
        <w:spacing w:val="0"/>
        <w:w w:val="100"/>
        <w:position w:val="0"/>
        <w:sz w:val="25"/>
        <w:szCs w:val="25"/>
        <w:u w:val="none"/>
      </w:rPr>
    </w:lvl>
    <w:lvl w:ilvl="8">
      <w:start w:val="3"/>
      <w:numFmt w:val="decimal"/>
      <w:lvlText w:val="%4."/>
      <w:lvlJc w:val="left"/>
      <w:rPr>
        <w:rFonts w:ascii="Times New Roman" w:hAnsi="Times New Roman"/>
        <w:b w:val="0"/>
        <w:bCs w:val="0"/>
        <w:i w:val="0"/>
        <w:iCs w:val="0"/>
        <w:smallCaps w:val="0"/>
        <w:strike w:val="0"/>
        <w:color w:val="000000"/>
        <w:spacing w:val="0"/>
        <w:w w:val="100"/>
        <w:position w:val="0"/>
        <w:sz w:val="25"/>
        <w:szCs w:val="25"/>
        <w:u w:val="none"/>
      </w:rPr>
    </w:lvl>
  </w:abstractNum>
  <w:abstractNum w:abstractNumId="1">
    <w:nsid w:val="4C38343C"/>
    <w:multiLevelType w:val="hybridMultilevel"/>
    <w:tmpl w:val="2458933A"/>
    <w:lvl w:ilvl="0" w:tplc="6A3CF4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6BB3DF1"/>
    <w:multiLevelType w:val="hybridMultilevel"/>
    <w:tmpl w:val="7D824E2C"/>
    <w:lvl w:ilvl="0" w:tplc="90CA0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19A"/>
    <w:rsid w:val="000F046A"/>
    <w:rsid w:val="000F595F"/>
    <w:rsid w:val="00105233"/>
    <w:rsid w:val="002C46DC"/>
    <w:rsid w:val="003A08CE"/>
    <w:rsid w:val="00457C8C"/>
    <w:rsid w:val="005A6E49"/>
    <w:rsid w:val="005A7BEE"/>
    <w:rsid w:val="005B239F"/>
    <w:rsid w:val="006348BF"/>
    <w:rsid w:val="0066119A"/>
    <w:rsid w:val="007B29AB"/>
    <w:rsid w:val="00901478"/>
    <w:rsid w:val="009E5628"/>
    <w:rsid w:val="00B06F35"/>
    <w:rsid w:val="00B8769D"/>
    <w:rsid w:val="00D16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1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66119A"/>
    <w:rPr>
      <w:rFonts w:cs="Angsana New"/>
      <w:sz w:val="25"/>
      <w:szCs w:val="25"/>
      <w:shd w:val="clear" w:color="auto" w:fill="FFFFFF"/>
      <w:lang w:bidi="th-TH"/>
    </w:rPr>
  </w:style>
  <w:style w:type="paragraph" w:styleId="a4">
    <w:name w:val="Body Text"/>
    <w:basedOn w:val="a"/>
    <w:link w:val="a3"/>
    <w:rsid w:val="0066119A"/>
    <w:pPr>
      <w:shd w:val="clear" w:color="auto" w:fill="FFFFFF"/>
      <w:spacing w:after="300" w:line="341" w:lineRule="exact"/>
      <w:jc w:val="center"/>
    </w:pPr>
    <w:rPr>
      <w:rFonts w:asciiTheme="minorHAnsi" w:eastAsiaTheme="minorHAnsi" w:hAnsiTheme="minorHAnsi" w:cs="Angsana New"/>
      <w:sz w:val="25"/>
      <w:szCs w:val="25"/>
      <w:lang w:eastAsia="en-US" w:bidi="th-TH"/>
    </w:rPr>
  </w:style>
  <w:style w:type="character" w:customStyle="1" w:styleId="1">
    <w:name w:val="Основной текст Знак1"/>
    <w:basedOn w:val="a0"/>
    <w:uiPriority w:val="99"/>
    <w:semiHidden/>
    <w:rsid w:val="0066119A"/>
    <w:rPr>
      <w:rFonts w:ascii="Times New Roman" w:eastAsia="Times New Roman" w:hAnsi="Times New Roman" w:cs="Times New Roman"/>
      <w:sz w:val="24"/>
      <w:szCs w:val="24"/>
      <w:lang w:eastAsia="ru-RU"/>
    </w:rPr>
  </w:style>
  <w:style w:type="paragraph" w:customStyle="1" w:styleId="10">
    <w:name w:val="Знак1"/>
    <w:basedOn w:val="a"/>
    <w:rsid w:val="0066119A"/>
    <w:pPr>
      <w:widowControl w:val="0"/>
      <w:adjustRightInd w:val="0"/>
      <w:spacing w:after="160" w:line="240" w:lineRule="exact"/>
      <w:jc w:val="right"/>
    </w:pPr>
    <w:rPr>
      <w:sz w:val="20"/>
      <w:szCs w:val="20"/>
      <w:lang w:val="en-GB" w:eastAsia="en-US"/>
    </w:rPr>
  </w:style>
  <w:style w:type="paragraph" w:styleId="a5">
    <w:name w:val="No Spacing"/>
    <w:uiPriority w:val="1"/>
    <w:qFormat/>
    <w:rsid w:val="0066119A"/>
    <w:pPr>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7B29A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1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66119A"/>
    <w:rPr>
      <w:rFonts w:cs="Angsana New"/>
      <w:sz w:val="25"/>
      <w:szCs w:val="25"/>
      <w:shd w:val="clear" w:color="auto" w:fill="FFFFFF"/>
      <w:lang w:bidi="th-TH"/>
    </w:rPr>
  </w:style>
  <w:style w:type="paragraph" w:styleId="a4">
    <w:name w:val="Body Text"/>
    <w:basedOn w:val="a"/>
    <w:link w:val="a3"/>
    <w:rsid w:val="0066119A"/>
    <w:pPr>
      <w:shd w:val="clear" w:color="auto" w:fill="FFFFFF"/>
      <w:spacing w:after="300" w:line="341" w:lineRule="exact"/>
      <w:jc w:val="center"/>
    </w:pPr>
    <w:rPr>
      <w:rFonts w:asciiTheme="minorHAnsi" w:eastAsiaTheme="minorHAnsi" w:hAnsiTheme="minorHAnsi" w:cs="Angsana New"/>
      <w:sz w:val="25"/>
      <w:szCs w:val="25"/>
      <w:lang w:eastAsia="en-US" w:bidi="th-TH"/>
    </w:rPr>
  </w:style>
  <w:style w:type="character" w:customStyle="1" w:styleId="1">
    <w:name w:val="Основной текст Знак1"/>
    <w:basedOn w:val="a0"/>
    <w:uiPriority w:val="99"/>
    <w:semiHidden/>
    <w:rsid w:val="0066119A"/>
    <w:rPr>
      <w:rFonts w:ascii="Times New Roman" w:eastAsia="Times New Roman" w:hAnsi="Times New Roman" w:cs="Times New Roman"/>
      <w:sz w:val="24"/>
      <w:szCs w:val="24"/>
      <w:lang w:eastAsia="ru-RU"/>
    </w:rPr>
  </w:style>
  <w:style w:type="paragraph" w:customStyle="1" w:styleId="10">
    <w:name w:val="Знак1"/>
    <w:basedOn w:val="a"/>
    <w:rsid w:val="0066119A"/>
    <w:pPr>
      <w:widowControl w:val="0"/>
      <w:adjustRightInd w:val="0"/>
      <w:spacing w:after="160" w:line="240" w:lineRule="exact"/>
      <w:jc w:val="right"/>
    </w:pPr>
    <w:rPr>
      <w:sz w:val="20"/>
      <w:szCs w:val="20"/>
      <w:lang w:val="en-GB" w:eastAsia="en-US"/>
    </w:rPr>
  </w:style>
  <w:style w:type="paragraph" w:styleId="a5">
    <w:name w:val="No Spacing"/>
    <w:uiPriority w:val="1"/>
    <w:qFormat/>
    <w:rsid w:val="0066119A"/>
    <w:pPr>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7B2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9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2307</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оксана валерьевна</cp:lastModifiedBy>
  <cp:revision>9</cp:revision>
  <cp:lastPrinted>2022-12-29T01:13:00Z</cp:lastPrinted>
  <dcterms:created xsi:type="dcterms:W3CDTF">2020-01-13T03:47:00Z</dcterms:created>
  <dcterms:modified xsi:type="dcterms:W3CDTF">2022-12-29T01:42:00Z</dcterms:modified>
</cp:coreProperties>
</file>