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A43" w:rsidRPr="00B277F9" w:rsidRDefault="00B277F9" w:rsidP="0007568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B277F9">
        <w:rPr>
          <w:rFonts w:ascii="Arial" w:eastAsia="Times New Roman" w:hAnsi="Arial" w:cs="Arial"/>
          <w:b/>
          <w:sz w:val="24"/>
          <w:szCs w:val="24"/>
          <w:lang w:eastAsia="ru-RU"/>
        </w:rPr>
        <w:t>Тексты нормативных правовых актов, регулирующих осуществление муниципального контроля</w:t>
      </w:r>
    </w:p>
    <w:p w:rsidR="00075683" w:rsidRPr="00F31A43" w:rsidRDefault="00D20DF8" w:rsidP="0007568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hyperlink r:id="rId5" w:tgtFrame="_blank" w:history="1"/>
      <w:r w:rsidR="00075683" w:rsidRPr="00F31A43">
        <w:rPr>
          <w:rFonts w:ascii="Arial" w:eastAsia="Times New Roman" w:hAnsi="Arial" w:cs="Arial"/>
          <w:sz w:val="24"/>
          <w:szCs w:val="24"/>
          <w:lang w:eastAsia="ru-RU"/>
        </w:rPr>
        <w:t xml:space="preserve"> Решение Заводского ССД  от 29.12.021 № 28 «Об у4твержденииПоложения о муниципальном жилищном контроле на территории МО Заводской сельсовет Троицкого района Алтайского края» </w:t>
      </w:r>
      <w:hyperlink r:id="rId6" w:history="1">
        <w:r w:rsidR="00075683" w:rsidRPr="00F31A43">
          <w:rPr>
            <w:rStyle w:val="a3"/>
            <w:rFonts w:ascii="Arial" w:eastAsia="Times New Roman" w:hAnsi="Arial" w:cs="Arial"/>
            <w:color w:val="auto"/>
            <w:sz w:val="24"/>
            <w:szCs w:val="24"/>
            <w:lang w:eastAsia="ru-RU"/>
          </w:rPr>
          <w:t>http://заводской-адм.рф/documents/273.html</w:t>
        </w:r>
      </w:hyperlink>
      <w:r w:rsidR="00075683" w:rsidRPr="00F31A4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B277F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075683" w:rsidRPr="00F31A43" w:rsidRDefault="00D20DF8" w:rsidP="0007568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hyperlink r:id="rId7" w:tgtFrame="_blank" w:history="1"/>
      <w:r w:rsidR="00075683" w:rsidRPr="00F31A4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>Программа профилактики правонарушений, осуществляемой органом  муниципального контроля –Администрацией Заводского сельсовета Троицкого района Алтайского края  в 2022 году</w:t>
      </w:r>
      <w:r w:rsidRPr="00D20DF8">
        <w:t xml:space="preserve"> </w:t>
      </w:r>
      <w:hyperlink r:id="rId8" w:history="1">
        <w:r w:rsidRPr="00371B93">
          <w:rPr>
            <w:rStyle w:val="a3"/>
            <w:rFonts w:ascii="Arial" w:eastAsia="Times New Roman" w:hAnsi="Arial" w:cs="Arial"/>
            <w:sz w:val="24"/>
            <w:szCs w:val="24"/>
            <w:lang w:eastAsia="ru-RU"/>
          </w:rPr>
          <w:t>http://заводской-адм.рф/documents/276.html</w:t>
        </w:r>
      </w:hyperlink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bookmarkStart w:id="0" w:name="_GoBack"/>
      <w:bookmarkEnd w:id="0"/>
    </w:p>
    <w:p w:rsidR="00075683" w:rsidRPr="00F31A43" w:rsidRDefault="00075683" w:rsidP="0007568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31A43">
        <w:rPr>
          <w:rFonts w:ascii="Arial" w:eastAsia="Times New Roman" w:hAnsi="Arial" w:cs="Arial"/>
          <w:sz w:val="24"/>
          <w:szCs w:val="24"/>
          <w:lang w:eastAsia="ru-RU"/>
        </w:rPr>
        <w:t xml:space="preserve"> Постановление Администрации Заводского сельсовета  от 01.03.2022 № 4/1 «Об утверждении формы проверочного листа, применяемого при осуществлении  муниципального   жилищного контроля на территории МО Заводской сельсовет Троицкого района Алтайского края»</w:t>
      </w:r>
      <w:r w:rsidR="00CB33EB" w:rsidRPr="00F31A4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hyperlink r:id="rId9" w:history="1">
        <w:r w:rsidR="002F63EE" w:rsidRPr="00E223EB">
          <w:rPr>
            <w:rStyle w:val="a3"/>
            <w:rFonts w:ascii="Arial" w:eastAsia="Times New Roman" w:hAnsi="Arial" w:cs="Arial"/>
            <w:sz w:val="24"/>
            <w:szCs w:val="24"/>
            <w:lang w:eastAsia="ru-RU"/>
          </w:rPr>
          <w:t>https://zavodskojselsovet-r22.gosweb.gosuslugi.ru/netcat/full.php?inside_admin=&amp;sub=42&amp;cc=297&amp;message=140</w:t>
        </w:r>
      </w:hyperlink>
      <w:r w:rsidR="002F63E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075683" w:rsidRPr="00F31A43" w:rsidRDefault="00D20DF8" w:rsidP="0007568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hyperlink r:id="rId10" w:tgtFrame="_blank" w:history="1">
        <w:r w:rsidR="00075683" w:rsidRPr="00F31A43">
          <w:rPr>
            <w:rFonts w:ascii="Arial" w:eastAsia="Times New Roman" w:hAnsi="Arial" w:cs="Arial"/>
            <w:sz w:val="24"/>
            <w:szCs w:val="24"/>
            <w:lang w:eastAsia="ru-RU"/>
          </w:rPr>
          <w:t>Федеральный закон от 31.07.2020 N 248-ФЗ «О государственном контроле (надзоре) и муниципальном контроле в Российской Федерации»</w:t>
        </w:r>
      </w:hyperlink>
    </w:p>
    <w:p w:rsidR="00075683" w:rsidRPr="00F31A43" w:rsidRDefault="00D20DF8" w:rsidP="0007568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hyperlink r:id="rId11" w:tgtFrame="_blank" w:history="1">
        <w:r w:rsidR="00075683" w:rsidRPr="00F31A43">
          <w:rPr>
            <w:rFonts w:ascii="Arial" w:eastAsia="Times New Roman" w:hAnsi="Arial" w:cs="Arial"/>
            <w:sz w:val="24"/>
            <w:szCs w:val="24"/>
            <w:lang w:eastAsia="ru-RU"/>
          </w:rPr>
          <w:t>Постановление Правительства РФ от 10.03.2022 N 336 «Об особенностях организации и осуществления государственного контроля (надзора), муниципального контроля»</w:t>
        </w:r>
      </w:hyperlink>
    </w:p>
    <w:p w:rsidR="009225C1" w:rsidRPr="00F31A43" w:rsidRDefault="009225C1"/>
    <w:sectPr w:rsidR="009225C1" w:rsidRPr="00F31A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5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683"/>
    <w:rsid w:val="00075683"/>
    <w:rsid w:val="002F63EE"/>
    <w:rsid w:val="009225C1"/>
    <w:rsid w:val="00B277F9"/>
    <w:rsid w:val="00CB33EB"/>
    <w:rsid w:val="00D20DF8"/>
    <w:rsid w:val="00F31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7568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7568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1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233619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737464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41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37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674228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369320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65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79;&#1072;&#1074;&#1086;&#1076;&#1089;&#1082;&#1086;&#1081;-&#1072;&#1076;&#1084;.&#1088;&#1092;/documents/276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admuswa.ru/documents/%D0%9F%D0%BE%D1%81%D1%82%D0%B0%D0%BD%D0%BE%D0%B2%D0%BB%D0%B5%D0%BD%D0%B8%D1%8F/2021/12/676-4.docx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&#1079;&#1072;&#1074;&#1086;&#1076;&#1089;&#1082;&#1086;&#1081;-&#1072;&#1076;&#1084;.&#1088;&#1092;/documents/273.html" TargetMode="External"/><Relationship Id="rId11" Type="http://schemas.openxmlformats.org/officeDocument/2006/relationships/hyperlink" Target="https://docs.cntd.ru/document/728401034" TargetMode="External"/><Relationship Id="rId5" Type="http://schemas.openxmlformats.org/officeDocument/2006/relationships/hyperlink" Target="https://admuswa.ru/documents/%D0%A0%D0%B5%D1%88%D0%B5%D0%BD%D0%B8%D1%8F%20%D0%94%D1%83%D0%BC%D1%8B/2021/347.rar" TargetMode="External"/><Relationship Id="rId10" Type="http://schemas.openxmlformats.org/officeDocument/2006/relationships/hyperlink" Target="https://docs.cntd.ru/document/56541521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zavodskojselsovet-r22.gosweb.gosuslugi.ru/netcat/full.php?inside_admin=&amp;sub=42&amp;cc=297&amp;message=14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валерьевна</dc:creator>
  <cp:lastModifiedBy>оксана валерьевна</cp:lastModifiedBy>
  <cp:revision>9</cp:revision>
  <dcterms:created xsi:type="dcterms:W3CDTF">2023-02-01T07:07:00Z</dcterms:created>
  <dcterms:modified xsi:type="dcterms:W3CDTF">2023-02-06T01:26:00Z</dcterms:modified>
</cp:coreProperties>
</file>